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6BEB" w14:textId="7EFF93AF" w:rsidR="00C2717B" w:rsidRPr="00C2717B" w:rsidRDefault="00C2717B" w:rsidP="00B55BE8">
      <w:pPr>
        <w:jc w:val="center"/>
        <w:rPr>
          <w:rFonts w:ascii="Arial Black" w:hAnsi="Arial Black"/>
          <w:sz w:val="36"/>
          <w:szCs w:val="36"/>
          <w:bdr w:val="single" w:sz="4" w:space="0" w:color="auto"/>
          <w:shd w:val="clear" w:color="auto" w:fill="D9D9D9" w:themeFill="background1" w:themeFillShade="D9"/>
        </w:rPr>
      </w:pPr>
      <w:r w:rsidRPr="00C2717B">
        <w:rPr>
          <w:rFonts w:ascii="Arial Black" w:hAnsi="Arial Black"/>
          <w:sz w:val="36"/>
          <w:szCs w:val="36"/>
        </w:rPr>
        <w:t>ANEXO ÚNICO</w:t>
      </w:r>
    </w:p>
    <w:p w14:paraId="7135494F" w14:textId="77777777" w:rsidR="00C2717B" w:rsidRDefault="00C2717B" w:rsidP="00B55BE8">
      <w:pPr>
        <w:jc w:val="center"/>
        <w:rPr>
          <w:rFonts w:ascii="Arial Black" w:hAnsi="Arial Black"/>
          <w:color w:val="1F3864" w:themeColor="accent1" w:themeShade="80"/>
          <w:sz w:val="36"/>
          <w:szCs w:val="36"/>
          <w:bdr w:val="single" w:sz="4" w:space="0" w:color="auto"/>
          <w:shd w:val="clear" w:color="auto" w:fill="D9D9D9" w:themeFill="background1" w:themeFillShade="D9"/>
        </w:rPr>
      </w:pPr>
    </w:p>
    <w:p w14:paraId="06442986" w14:textId="5AE2FD79" w:rsidR="003468F8" w:rsidRPr="00D61BC4" w:rsidRDefault="00B55BE8" w:rsidP="00B55BE8">
      <w:pPr>
        <w:jc w:val="center"/>
        <w:rPr>
          <w:rFonts w:ascii="Arial Black" w:hAnsi="Arial Black"/>
          <w:sz w:val="36"/>
          <w:szCs w:val="36"/>
        </w:rPr>
      </w:pPr>
      <w:r w:rsidRPr="00D61BC4">
        <w:rPr>
          <w:rFonts w:ascii="Arial Black" w:hAnsi="Arial Black"/>
          <w:color w:val="1F3864" w:themeColor="accent1" w:themeShade="80"/>
          <w:sz w:val="36"/>
          <w:szCs w:val="36"/>
          <w:bdr w:val="single" w:sz="4" w:space="0" w:color="auto"/>
          <w:shd w:val="clear" w:color="auto" w:fill="D9D9D9" w:themeFill="background1" w:themeFillShade="D9"/>
        </w:rPr>
        <w:t>CONTROLE DE DISTRIBUIÇÃO</w:t>
      </w:r>
      <w:r w:rsidR="00C2717B">
        <w:rPr>
          <w:rFonts w:ascii="Arial Black" w:hAnsi="Arial Black"/>
          <w:color w:val="1F3864" w:themeColor="accent1" w:themeShade="80"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– Promotorias Eleitorais da Capital</w:t>
      </w:r>
    </w:p>
    <w:p w14:paraId="7FF9B29F" w14:textId="77777777" w:rsidR="00B55BE8" w:rsidRDefault="00B55BE8" w:rsidP="00B55BE8">
      <w:pPr>
        <w:jc w:val="center"/>
      </w:pPr>
    </w:p>
    <w:p w14:paraId="29467FC4" w14:textId="244A4D71" w:rsidR="00B55BE8" w:rsidRDefault="00B55BE8" w:rsidP="00B55BE8">
      <w:pPr>
        <w:jc w:val="center"/>
      </w:pPr>
    </w:p>
    <w:p w14:paraId="5189B7B3" w14:textId="77777777" w:rsidR="00C2717B" w:rsidRDefault="00C2717B" w:rsidP="00B55BE8">
      <w:pPr>
        <w:jc w:val="center"/>
      </w:pPr>
    </w:p>
    <w:p w14:paraId="10A03B60" w14:textId="77777777" w:rsidR="00CA3965" w:rsidRDefault="00B55BE8" w:rsidP="00CA3965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PRESTAÇÕES DE CONTAS DE CAMPANHA</w:t>
      </w:r>
    </w:p>
    <w:p w14:paraId="6E129C0D" w14:textId="77777777" w:rsidR="00B55BE8" w:rsidRPr="00CA3965" w:rsidRDefault="00CA3965" w:rsidP="00CA3965">
      <w:pPr>
        <w:jc w:val="center"/>
        <w:rPr>
          <w:rFonts w:ascii="Arial Black" w:hAnsi="Arial Black"/>
        </w:rPr>
      </w:pPr>
      <w:r>
        <w:t>(1ª, 3ª, 7ª, 8ª, 9ª, 12ª, 14ª, 15ª e 19ª</w:t>
      </w:r>
      <w:r w:rsidR="004B7AB3">
        <w:t xml:space="preserve"> ZE</w:t>
      </w:r>
      <w:r>
        <w:t>)</w:t>
      </w:r>
    </w:p>
    <w:p w14:paraId="5AF9982E" w14:textId="77777777" w:rsidR="00CA3965" w:rsidRDefault="00CA3965"/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803699" w:rsidRPr="003F2CEC" w14:paraId="48AB2201" w14:textId="77777777" w:rsidTr="00626DB3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0077C" w14:textId="77777777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3BF3AA" w14:textId="77777777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7FFFB5DE" w14:textId="77777777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10242" w14:textId="4482B4AE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2BF05427" w14:textId="77777777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5DB33" w14:textId="2D757298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2BFB8" w14:textId="41D4CAA5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8BA29" w14:textId="77777777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1F61B" w14:textId="52DE51DD" w:rsidR="00803699" w:rsidRPr="003F2CEC" w:rsidRDefault="00803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6C5EA98C" w14:textId="77777777" w:rsidTr="00626DB3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30B" w14:textId="4E01EB11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F4E" w14:textId="5E11053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2CD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15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38D" w14:textId="7880BABF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81C0D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4B2" w14:textId="1D4C4F91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E1A" w14:textId="6E3FB694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35CB3190" w14:textId="77777777" w:rsidTr="00626DB3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DB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ED7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026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6F7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E4E" w14:textId="7D89334F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81C0D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89A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5DD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200DBA3D" w14:textId="77777777" w:rsidTr="00626DB3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10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264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D5B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C87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A65" w14:textId="13825CB5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81C0D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834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F9E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03699" w14:paraId="6B70953C" w14:textId="77777777" w:rsidTr="00626DB3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4AD" w14:textId="77777777" w:rsidR="00803699" w:rsidRPr="003F2CEC" w:rsidRDefault="00803699" w:rsidP="00D61BC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B38" w14:textId="77777777" w:rsidR="00803699" w:rsidRPr="003F2CEC" w:rsidRDefault="00803699" w:rsidP="00D61BC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9ED" w14:textId="77777777" w:rsidR="00803699" w:rsidRPr="003F2CEC" w:rsidRDefault="00803699" w:rsidP="00D61BC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DA0" w14:textId="77777777" w:rsidR="00803699" w:rsidRPr="003F2CEC" w:rsidRDefault="00803699" w:rsidP="00D61BC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9B4" w14:textId="2C69B089" w:rsidR="00803699" w:rsidRPr="003F2CEC" w:rsidRDefault="00803699" w:rsidP="00D61BC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052002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BE1" w14:textId="77777777" w:rsidR="00803699" w:rsidRPr="003F2CEC" w:rsidRDefault="00803699" w:rsidP="00D61BC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167" w14:textId="77777777" w:rsidR="00803699" w:rsidRPr="003F2CEC" w:rsidRDefault="00803699" w:rsidP="00D61BC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22B978C" w14:textId="77777777" w:rsidR="00B55BE8" w:rsidRDefault="00B55BE8" w:rsidP="00B55BE8"/>
    <w:p w14:paraId="5D618D74" w14:textId="77777777" w:rsidR="00B55BE8" w:rsidRDefault="00B55BE8" w:rsidP="00B55BE8"/>
    <w:p w14:paraId="027C92CF" w14:textId="77777777" w:rsidR="00B55BE8" w:rsidRPr="00A84695" w:rsidRDefault="00B55BE8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PRESTAÇÕES DE CONTAS PARTIDÁRIAS ANUAIS</w:t>
      </w:r>
    </w:p>
    <w:p w14:paraId="0018B664" w14:textId="77777777" w:rsidR="00B55BE8" w:rsidRDefault="004B7AB3" w:rsidP="00B55BE8">
      <w:pPr>
        <w:jc w:val="center"/>
      </w:pPr>
      <w:r>
        <w:t>(4ª, 15ª e 16ª ZE)</w:t>
      </w:r>
    </w:p>
    <w:p w14:paraId="4F19CDBB" w14:textId="6131D5B4" w:rsidR="00374D01" w:rsidRDefault="00374D01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28EF0A94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C4FD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021C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575CC95A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5576A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6B174F8D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3D073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0D246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FA31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FA2A3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61AFA422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E8D" w14:textId="244130BA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FAB" w14:textId="7329C395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41D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A4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8EC" w14:textId="6392A9F3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5123C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48E" w14:textId="147913DE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F8C" w14:textId="0B2B3ABD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2D82F088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A3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94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BC1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41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C44" w14:textId="0C8EA91F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5123C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25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71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1F98AB56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092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CD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398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AF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414" w14:textId="57FAB592" w:rsidR="00C2717B" w:rsidRPr="00052002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5123C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856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3C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7B02CAE" w14:textId="2F14275D" w:rsidR="00D61BC4" w:rsidRDefault="00D61BC4" w:rsidP="00B55BE8">
      <w:pPr>
        <w:jc w:val="center"/>
      </w:pPr>
    </w:p>
    <w:p w14:paraId="5AC11F73" w14:textId="77777777" w:rsidR="00B55BE8" w:rsidRDefault="00B55BE8" w:rsidP="00B55BE8"/>
    <w:p w14:paraId="65917617" w14:textId="77777777" w:rsidR="00B55BE8" w:rsidRPr="00A84695" w:rsidRDefault="00B55BE8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REGISTRO DE CANDIDATURAS</w:t>
      </w:r>
    </w:p>
    <w:p w14:paraId="186C410D" w14:textId="77777777" w:rsidR="00374D01" w:rsidRDefault="00374D01" w:rsidP="00B55BE8">
      <w:pPr>
        <w:jc w:val="center"/>
      </w:pPr>
      <w:r>
        <w:t>(1ª, 3ª, 7ª, 8ª, 9ª, 12ª, 14ª, 15ª e 19ª ZE)</w:t>
      </w:r>
    </w:p>
    <w:p w14:paraId="0C084A65" w14:textId="4BCDFF75" w:rsidR="00B55BE8" w:rsidRDefault="00B55BE8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03EDD339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1ACF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660B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37794185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35A84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64445391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6C4CF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8F89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585F5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0DE5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791B3D8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69B" w14:textId="44D44EDE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B4A" w14:textId="13BFEC2E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DB4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15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F15" w14:textId="16CE5ABE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F0580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CE3" w14:textId="49977231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495" w14:textId="54CFF92F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612C9480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08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05B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736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64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C76" w14:textId="057BF894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F0580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D1A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E2A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163592F4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C5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186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995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99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8D6" w14:textId="7FFBF92A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F0580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85A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76C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6CBC4B79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06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91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95A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94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C53" w14:textId="0092B154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F0580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7B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73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8CE01E6" w14:textId="522B9897" w:rsidR="00626DB3" w:rsidRDefault="00626DB3" w:rsidP="00B55BE8">
      <w:pPr>
        <w:jc w:val="center"/>
      </w:pPr>
    </w:p>
    <w:p w14:paraId="503B83E2" w14:textId="77777777" w:rsidR="00D61BC4" w:rsidRDefault="00D61BC4" w:rsidP="00B55BE8">
      <w:pPr>
        <w:jc w:val="center"/>
      </w:pPr>
    </w:p>
    <w:p w14:paraId="6D2FC188" w14:textId="77777777" w:rsidR="00B55BE8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PODER DE POLÍCIA</w:t>
      </w:r>
    </w:p>
    <w:p w14:paraId="5C206F06" w14:textId="77777777" w:rsidR="00B55BE8" w:rsidRDefault="00673443" w:rsidP="00B55BE8">
      <w:pPr>
        <w:jc w:val="center"/>
      </w:pPr>
      <w:r>
        <w:t>(5ª, 11ª e 17ª ZE)</w:t>
      </w:r>
    </w:p>
    <w:p w14:paraId="63501351" w14:textId="0158780F" w:rsidR="00673443" w:rsidRDefault="00673443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6ADCD7C8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6D30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B73A3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3A500CD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A02D4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171B4D9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D6EA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9F43A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B117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9C525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29F2ED57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E77" w14:textId="75EB54C4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9FB" w14:textId="476E84D9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85A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A3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F2" w14:textId="38E9504E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E7559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DC8" w14:textId="03A2197C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025" w14:textId="16A99ABE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1523145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6B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B5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24E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6C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F7E" w14:textId="1412BA4E" w:rsidR="00C2717B" w:rsidRPr="007E7559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76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F9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269962DD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9D8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40E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5BC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D0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865" w14:textId="69BA8CFC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E7559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C66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0B9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A029B69" w14:textId="1110DB52" w:rsidR="00626DB3" w:rsidRDefault="00626DB3" w:rsidP="00B55BE8">
      <w:pPr>
        <w:jc w:val="center"/>
      </w:pPr>
    </w:p>
    <w:p w14:paraId="51BF6C39" w14:textId="77777777" w:rsidR="00427B2D" w:rsidRPr="006E1D8F" w:rsidRDefault="00427B2D" w:rsidP="00B55BE8">
      <w:pPr>
        <w:jc w:val="center"/>
      </w:pPr>
    </w:p>
    <w:p w14:paraId="37A7B826" w14:textId="77777777" w:rsidR="00B55BE8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PLANO DE MÍDIA</w:t>
      </w:r>
    </w:p>
    <w:p w14:paraId="385063CB" w14:textId="77777777" w:rsidR="00673443" w:rsidRPr="00673443" w:rsidRDefault="00673443" w:rsidP="00B55BE8">
      <w:pPr>
        <w:jc w:val="center"/>
      </w:pPr>
      <w:r>
        <w:t>(13ª ZE)</w:t>
      </w:r>
    </w:p>
    <w:p w14:paraId="7F11425A" w14:textId="490AD368" w:rsidR="00673443" w:rsidRDefault="00673443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26025A72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DA675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7C40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6A68EFC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382F4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2583A66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490F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B419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AF4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0F3B6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7750AEE8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C46" w14:textId="399DBD22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080" w14:textId="0B40377F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486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11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C72" w14:textId="1C0DFC45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581CEF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C61" w14:textId="35550673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444" w14:textId="34BF98C8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3D59C908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F9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B9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CB9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27D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3DC" w14:textId="311880D2" w:rsidR="00C2717B" w:rsidRPr="00581CEF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F95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6B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7E9B2A7C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45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7B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DC0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48D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78BC" w14:textId="5F93A6F3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581CEF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107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D0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F5D114D" w14:textId="706D8C9D" w:rsidR="00626DB3" w:rsidRDefault="00626DB3" w:rsidP="00B55BE8">
      <w:pPr>
        <w:jc w:val="center"/>
      </w:pPr>
    </w:p>
    <w:p w14:paraId="5214DD20" w14:textId="77777777" w:rsidR="00AB4B53" w:rsidRDefault="00AB4B53" w:rsidP="00B55BE8">
      <w:pPr>
        <w:jc w:val="center"/>
      </w:pPr>
    </w:p>
    <w:p w14:paraId="0573EDF2" w14:textId="77777777" w:rsidR="00B55BE8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PROPAGANDA ELEITORAL E DIREITO DE RESPOSTA</w:t>
      </w:r>
    </w:p>
    <w:p w14:paraId="4B7BFDCF" w14:textId="77777777" w:rsidR="00B55BE8" w:rsidRDefault="00673443" w:rsidP="00B55BE8">
      <w:pPr>
        <w:jc w:val="center"/>
      </w:pPr>
      <w:r>
        <w:t>(2ª, 4ª, 10ª e 16ª ZE)</w:t>
      </w:r>
    </w:p>
    <w:p w14:paraId="6EC4BE12" w14:textId="2CA252C1" w:rsidR="00673443" w:rsidRDefault="00673443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27990819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457B9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347D1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4806EF5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8FBA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527C0D9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2295A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9572F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278B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E121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1FD1ECE6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7B5" w14:textId="4881A459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F50" w14:textId="53DC60FD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19E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76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8CC" w14:textId="0C15AA4D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DA6" w14:textId="35CBF511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E2A" w14:textId="3E78A7D9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4D0017D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4BD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015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55A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A82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22A" w14:textId="0CCEC5A4" w:rsidR="00C2717B" w:rsidRPr="00130153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42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F6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77601639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CA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5E2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FF5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DF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CE7" w14:textId="3632FE2D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18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35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A4D79C5" w14:textId="77777777" w:rsidR="00626DB3" w:rsidRDefault="00626DB3" w:rsidP="00B55BE8">
      <w:pPr>
        <w:jc w:val="center"/>
      </w:pPr>
    </w:p>
    <w:p w14:paraId="7150E206" w14:textId="77777777" w:rsidR="00D61BC4" w:rsidRPr="006E1D8F" w:rsidRDefault="00D61BC4" w:rsidP="00B55BE8">
      <w:pPr>
        <w:jc w:val="center"/>
      </w:pPr>
    </w:p>
    <w:p w14:paraId="07577FFA" w14:textId="77777777" w:rsidR="00B55BE8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PESQUISAS ELEITORAIS</w:t>
      </w:r>
    </w:p>
    <w:p w14:paraId="42D54DBF" w14:textId="77777777" w:rsidR="00B55BE8" w:rsidRDefault="00AB4B53" w:rsidP="00B55BE8">
      <w:pPr>
        <w:jc w:val="center"/>
      </w:pPr>
      <w:r>
        <w:t>(13ª ZE)</w:t>
      </w:r>
    </w:p>
    <w:p w14:paraId="0C146D82" w14:textId="4F72B32E" w:rsidR="00AB4B53" w:rsidRDefault="00AB4B53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0963A5D4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2C2DA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F1596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6C4BF9C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927E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0F3D553D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BCA1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4D8C1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C3C6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52E0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69243BA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CFA" w14:textId="028A753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CE0C" w14:textId="63EFD34F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30F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93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206" w14:textId="4C702919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FD1624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125" w14:textId="0D96FD0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8DD" w14:textId="5D4DD2A5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2A68C650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05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05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484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228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915" w14:textId="7380D92D" w:rsidR="00C2717B" w:rsidRPr="00FD1624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83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20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6A2708C3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09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9D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4DF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D17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4A3" w14:textId="05E570AA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FD1624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D6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14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7E50CACB" w14:textId="7C80BAD7" w:rsidR="00626DB3" w:rsidRDefault="00626DB3" w:rsidP="00B55BE8">
      <w:pPr>
        <w:jc w:val="center"/>
      </w:pPr>
    </w:p>
    <w:p w14:paraId="1E56578F" w14:textId="77777777" w:rsidR="00B55BE8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lastRenderedPageBreak/>
        <w:t>REPRESENTAÇÕES E RECLAMAÇÕES DA LEI Nº 9.504/1997</w:t>
      </w:r>
    </w:p>
    <w:p w14:paraId="7169DCB7" w14:textId="77777777" w:rsidR="00B55BE8" w:rsidRDefault="0098714F" w:rsidP="00B55BE8">
      <w:pPr>
        <w:jc w:val="center"/>
      </w:pPr>
      <w:r>
        <w:t>(2ª, 3ª, 5ª, 9ª, 10ª, 11ª e 17ª ZE)</w:t>
      </w:r>
    </w:p>
    <w:p w14:paraId="05455B89" w14:textId="538B46D1" w:rsidR="0098714F" w:rsidRDefault="0098714F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055AFA0F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9AFF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FD99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551B474D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B3FD3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031C35E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BC35D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2C3B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A4646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6D7A1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0B440938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844" w14:textId="4EFE960C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FA1" w14:textId="04A52810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C6E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9F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1E7" w14:textId="1CC62ED3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B7BE9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52C" w14:textId="35607086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9F1" w14:textId="4E1FCF4C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084A2A13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47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CF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4B0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8A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5C2" w14:textId="2D81F6CA" w:rsidR="00C2717B" w:rsidRPr="001B7BE9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88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6AB2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31D40766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25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81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F11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F5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C7C" w14:textId="79FF0DF8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B7BE9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48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32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128B2B8" w14:textId="315CFAD0" w:rsidR="00626DB3" w:rsidRDefault="00626DB3" w:rsidP="00B55BE8">
      <w:pPr>
        <w:jc w:val="center"/>
      </w:pPr>
    </w:p>
    <w:p w14:paraId="008B96A4" w14:textId="77777777" w:rsidR="00427B2D" w:rsidRDefault="00427B2D" w:rsidP="00B55BE8">
      <w:pPr>
        <w:jc w:val="center"/>
      </w:pPr>
    </w:p>
    <w:p w14:paraId="061EB0AD" w14:textId="77777777" w:rsidR="00B55BE8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AÇÕES DE INVESTIGAÇÃO JUDICIAL ELEITORAL</w:t>
      </w:r>
    </w:p>
    <w:p w14:paraId="626C9EEF" w14:textId="77777777" w:rsidR="00FA6678" w:rsidRDefault="00FA6678" w:rsidP="00B55BE8">
      <w:pPr>
        <w:jc w:val="center"/>
      </w:pPr>
      <w:r>
        <w:t>(1ª, 3ª, 7ª, 8ª, 9ª, 12ª, 14ª, 15ª e 19ª ZE)</w:t>
      </w:r>
    </w:p>
    <w:p w14:paraId="7C1A2419" w14:textId="0F1FB71F" w:rsidR="00FA6678" w:rsidRDefault="00FA6678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4681C9D9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7C4B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2DE7F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0C4EA08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22926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19A16E2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C5FE1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7290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E002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7E53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11E00E3C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342" w14:textId="0F051A43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B7A" w14:textId="0770D76D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4F1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16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E33" w14:textId="1EF1F18B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9B5731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F02" w14:textId="37258F42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D27" w14:textId="48C7E193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0E938EC7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188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39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B5B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36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6D8" w14:textId="6DE55C8D" w:rsidR="00C2717B" w:rsidRPr="009B5731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4D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2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7C3B083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356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0E5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98A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D6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C907" w14:textId="42CC1340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9B5731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81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A4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EC0E4E5" w14:textId="591A0DB7" w:rsidR="00626DB3" w:rsidRDefault="00626DB3" w:rsidP="00B55BE8">
      <w:pPr>
        <w:jc w:val="center"/>
      </w:pPr>
    </w:p>
    <w:p w14:paraId="1AB5AA5B" w14:textId="77777777" w:rsidR="00B55BE8" w:rsidRPr="006E1D8F" w:rsidRDefault="00B55BE8" w:rsidP="00B55BE8">
      <w:pPr>
        <w:jc w:val="center"/>
      </w:pPr>
    </w:p>
    <w:p w14:paraId="46551709" w14:textId="77777777" w:rsidR="00B55BE8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AÇÕES DE IMPUGNAÇÃO DE MANDATO ELETIVO</w:t>
      </w:r>
    </w:p>
    <w:p w14:paraId="49619407" w14:textId="77777777" w:rsidR="006E1D8F" w:rsidRDefault="00FA6678" w:rsidP="00B55BE8">
      <w:pPr>
        <w:jc w:val="center"/>
      </w:pPr>
      <w:r>
        <w:t>(1ª, 3ª, 7ª, 8ª, 9ª, 12ª, 14ª, 15ª e 19ª ZE)</w:t>
      </w:r>
    </w:p>
    <w:p w14:paraId="3F78AFA1" w14:textId="02DB7097" w:rsidR="00FA6678" w:rsidRDefault="00FA6678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48B170C6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20024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C23F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11EBBD9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5954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6BCB815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DDAE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4C97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2589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E4C4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69363896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71E" w14:textId="0CC038AE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5E8" w14:textId="208E4380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795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42D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C0B" w14:textId="3E2BD480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B677A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8698" w14:textId="0E0055E5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18D" w14:textId="2A0B491B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708BCF12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E9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6A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555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75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02A" w14:textId="32840872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B677A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2E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12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76F152B7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032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14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BAC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88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972" w14:textId="131C7DC5" w:rsidR="00C2717B" w:rsidRPr="00EB677A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72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E3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77B03CF" w14:textId="054DE376" w:rsidR="00626DB3" w:rsidRDefault="00626DB3" w:rsidP="00B55BE8">
      <w:pPr>
        <w:jc w:val="center"/>
      </w:pPr>
    </w:p>
    <w:p w14:paraId="004682E6" w14:textId="77777777" w:rsidR="006E1D8F" w:rsidRPr="006E1D8F" w:rsidRDefault="006E1D8F" w:rsidP="00B55BE8">
      <w:pPr>
        <w:jc w:val="center"/>
      </w:pPr>
    </w:p>
    <w:p w14:paraId="2C186DCC" w14:textId="77777777" w:rsidR="006E1D8F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RECURSOS CONTRA EXPEDIÇÃO DE DIPLOMA</w:t>
      </w:r>
    </w:p>
    <w:p w14:paraId="40390673" w14:textId="77777777" w:rsidR="006E1D8F" w:rsidRDefault="00FA6678" w:rsidP="00B55BE8">
      <w:pPr>
        <w:jc w:val="center"/>
      </w:pPr>
      <w:r>
        <w:t>(1ª, 3ª, 7ª, 8ª, 9ª, 12ª, 14ª, 15ª e 19ª ZE)</w:t>
      </w:r>
    </w:p>
    <w:p w14:paraId="66B93BBF" w14:textId="68F59FA4" w:rsidR="00FA6678" w:rsidRDefault="00FA6678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3C09BBD4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9C4F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4E80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56564143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296AF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522B8E44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DA69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D9BB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ABA3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736A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72EA8B7A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F5A" w14:textId="6007AE69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9A4" w14:textId="04CDA38B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2A2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D0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ED0" w14:textId="43BB7482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437ABB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0B7" w14:textId="7E39F5DD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92B" w14:textId="0E44BE01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1C154290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A19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F6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9A6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D9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61" w14:textId="47119B73" w:rsidR="00C2717B" w:rsidRPr="00437ABB" w:rsidRDefault="0000236D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3015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782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FE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0E94476D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4C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64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4E0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D7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CD9" w14:textId="09717ADE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437ABB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742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481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1FA41E0" w14:textId="68BE0C68" w:rsidR="00626DB3" w:rsidRDefault="00626DB3" w:rsidP="00B55BE8">
      <w:pPr>
        <w:jc w:val="center"/>
      </w:pPr>
    </w:p>
    <w:p w14:paraId="250219E6" w14:textId="77777777" w:rsidR="006E1D8F" w:rsidRPr="006E1D8F" w:rsidRDefault="006E1D8F" w:rsidP="00B55BE8">
      <w:pPr>
        <w:jc w:val="center"/>
      </w:pPr>
    </w:p>
    <w:p w14:paraId="5CA84CEB" w14:textId="77777777" w:rsidR="006E1D8F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lastRenderedPageBreak/>
        <w:t>EXECUÇÕES FISCAIS E EMBARGOS À EXECUÇÃO</w:t>
      </w:r>
    </w:p>
    <w:p w14:paraId="3F9BAE56" w14:textId="77777777" w:rsidR="006E1D8F" w:rsidRDefault="00907C4E" w:rsidP="00B55BE8">
      <w:pPr>
        <w:jc w:val="center"/>
      </w:pPr>
      <w:r>
        <w:t>(1ª, 6ª, 8ª e 13ª ZE)</w:t>
      </w:r>
    </w:p>
    <w:p w14:paraId="527BE059" w14:textId="78A5A622" w:rsidR="00907C4E" w:rsidRDefault="00907C4E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5E5EBED2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B5F3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F8D6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0D11B4F1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73E5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5CFE8F2D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7A4F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055A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18FF3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C394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7AEFCAD0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08E" w14:textId="5475CB7F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880" w14:textId="5F622D6E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C83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AA7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312" w14:textId="0D99BB7D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E280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18A" w14:textId="0597159A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E5E" w14:textId="61834FBE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6F2DB663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2D4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AF3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79D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4C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58F" w14:textId="5DBA550B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E2803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BD4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56D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5E369DB" w14:textId="0060A1A6" w:rsidR="00626DB3" w:rsidRDefault="00626DB3" w:rsidP="00B55BE8">
      <w:pPr>
        <w:jc w:val="center"/>
      </w:pPr>
    </w:p>
    <w:p w14:paraId="38033798" w14:textId="77777777" w:rsidR="00A12AEE" w:rsidRDefault="00A12AEE" w:rsidP="00B55BE8">
      <w:pPr>
        <w:jc w:val="center"/>
      </w:pPr>
    </w:p>
    <w:p w14:paraId="6E788EF1" w14:textId="77777777" w:rsidR="00A12AEE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CRIMES ELEITORAIS E OS COMUNS QUE LHES FOREM CONEXOS</w:t>
      </w:r>
    </w:p>
    <w:p w14:paraId="2210B3C1" w14:textId="77777777" w:rsidR="006E1D8F" w:rsidRPr="00A12AEE" w:rsidRDefault="006E1D8F" w:rsidP="00B55BE8">
      <w:pPr>
        <w:jc w:val="center"/>
      </w:pPr>
      <w:r w:rsidRPr="00A12AEE">
        <w:t xml:space="preserve">(7ª, 14ª </w:t>
      </w:r>
      <w:r w:rsidR="00A12AEE">
        <w:t>e</w:t>
      </w:r>
      <w:r w:rsidRPr="00A12AEE">
        <w:t xml:space="preserve"> 19ª ZE)</w:t>
      </w:r>
    </w:p>
    <w:p w14:paraId="75CCC4DB" w14:textId="26C445E7" w:rsidR="006E1D8F" w:rsidRDefault="006E1D8F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76BA066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47D54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CD47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450089E4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6B86F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3CCE548A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E004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DB54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417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81FD4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0D55693A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131" w14:textId="4079391A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B69" w14:textId="2EAD1130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998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5A8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2AA" w14:textId="0128DFC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8768F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C49" w14:textId="08FE047C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172" w14:textId="4516711B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07E4B318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D9C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DB6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FE5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78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A27" w14:textId="181D791D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8768F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145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B83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2BA647E" w14:textId="53AE0ABE" w:rsidR="00626DB3" w:rsidRDefault="00626DB3" w:rsidP="00B55BE8">
      <w:pPr>
        <w:jc w:val="center"/>
      </w:pPr>
    </w:p>
    <w:p w14:paraId="4B314946" w14:textId="77777777" w:rsidR="006E1D8F" w:rsidRPr="006E1D8F" w:rsidRDefault="006E1D8F" w:rsidP="00B55BE8">
      <w:pPr>
        <w:jc w:val="center"/>
      </w:pPr>
    </w:p>
    <w:p w14:paraId="3CD4DD78" w14:textId="77777777" w:rsidR="003F19A4" w:rsidRDefault="006E1D8F" w:rsidP="006E1D8F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CRIMES ELEITORAIS CONEXOS AOS CRIMES DE CORRUPÇÃO ATIVA E PASSIVA, DE EVASÃO DE DIVISAS, DE LAVAGEM E OCULTAÇÃO DE BENS, DIREITOS E VALORES E CRIMES PRATICADOS POR ORGANIZAÇÕES CRIMINOSAS, BEM COMO OS PEDIDOS DE COLABORAÇÃO PREMIADA E COOPERAÇÃO JURÍDICA PASSIVA EM MATÉRIA PENAL, OCORRIDOS NA CIRCUNSCRIÇÃO DO ESTADO DA BAHIA</w:t>
      </w:r>
    </w:p>
    <w:p w14:paraId="4D4112AB" w14:textId="77777777" w:rsidR="006E1D8F" w:rsidRPr="003F19A4" w:rsidRDefault="006E1D8F" w:rsidP="006E1D8F">
      <w:pPr>
        <w:jc w:val="center"/>
      </w:pPr>
      <w:r w:rsidRPr="003F19A4">
        <w:t xml:space="preserve">(12ª </w:t>
      </w:r>
      <w:r w:rsidR="003F19A4">
        <w:t>e</w:t>
      </w:r>
      <w:r w:rsidRPr="003F19A4">
        <w:t xml:space="preserve"> 18ª ZE)</w:t>
      </w:r>
    </w:p>
    <w:p w14:paraId="54760E4D" w14:textId="547B618E" w:rsidR="006E1D8F" w:rsidRDefault="006E1D8F" w:rsidP="006E1D8F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1CBE1256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279B65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16A8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22E17C9D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66156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3B80F2F7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5B596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41CBF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FC2C0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F00C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7B9BAA24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5A0" w14:textId="05DE5680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070" w14:textId="28956206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CD7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7C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4DE" w14:textId="2E0D8D51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B3FF0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A65" w14:textId="5B7F74D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DD4" w14:textId="2865912F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693F0C79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CF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882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217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E2E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2E6" w14:textId="58F327F4" w:rsidR="00C2717B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B3FF0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285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4D" w14:textId="77777777" w:rsidR="00C2717B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C5A75F4" w14:textId="556BE4A9" w:rsidR="00626DB3" w:rsidRDefault="00626DB3" w:rsidP="006E1D8F">
      <w:pPr>
        <w:jc w:val="center"/>
      </w:pPr>
    </w:p>
    <w:p w14:paraId="46A12DF4" w14:textId="77777777" w:rsidR="006E1D8F" w:rsidRPr="006E1D8F" w:rsidRDefault="006E1D8F" w:rsidP="006E1D8F">
      <w:pPr>
        <w:jc w:val="center"/>
      </w:pPr>
    </w:p>
    <w:p w14:paraId="306CBCD0" w14:textId="77777777" w:rsidR="006E1D8F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t>CARTAS DE ORDEM, PRECATÓRIAS E ROGATÓRIAS</w:t>
      </w:r>
    </w:p>
    <w:p w14:paraId="569442DD" w14:textId="77777777" w:rsidR="00B55BE8" w:rsidRDefault="00FF4DF8" w:rsidP="00B55BE8">
      <w:pPr>
        <w:jc w:val="center"/>
      </w:pPr>
      <w:r>
        <w:t>(1ª, 2ª, 3ª, 4ª, 5ª, 6ª, 7ª, 8ª, 9ª, 10ª, 11ª, 12ª, 13ª, 14ª, 15ª, 16ª, 17ª, 18ª e 19ª ZE)</w:t>
      </w:r>
    </w:p>
    <w:p w14:paraId="10D6072F" w14:textId="135A2769" w:rsidR="00264EB4" w:rsidRDefault="00264EB4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7D56D9A8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817B3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FFE6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67AEF1E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3384F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6E13FF2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117F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16EF8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AECD3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C0E2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4536164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1CA" w14:textId="2D7A86BD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A53" w14:textId="42F433F8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E82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F7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9AC" w14:textId="7A85D78F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8634F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C7B" w14:textId="72385FBC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2F1" w14:textId="096E9435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2B3075E9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6EB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FE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B20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54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97B" w14:textId="7BAB87B9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8634F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61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C28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4A6AD48" w14:textId="0952573C" w:rsidR="00626DB3" w:rsidRDefault="00626DB3" w:rsidP="00B55BE8">
      <w:pPr>
        <w:jc w:val="center"/>
      </w:pPr>
    </w:p>
    <w:p w14:paraId="15F472EA" w14:textId="77777777" w:rsidR="006E1D8F" w:rsidRPr="00A84695" w:rsidRDefault="006E1D8F" w:rsidP="00B55BE8">
      <w:pPr>
        <w:jc w:val="center"/>
        <w:rPr>
          <w:rFonts w:ascii="Arial Black" w:hAnsi="Arial Black"/>
        </w:rPr>
      </w:pPr>
      <w:r w:rsidRPr="00A84695">
        <w:rPr>
          <w:rFonts w:ascii="Arial Black" w:hAnsi="Arial Black"/>
        </w:rPr>
        <w:lastRenderedPageBreak/>
        <w:t>TOTALIZAÇÃO DOS VOTOS, PROCLAMAÇÃ</w:t>
      </w:r>
      <w:r w:rsidR="00427B2D">
        <w:rPr>
          <w:rFonts w:ascii="Arial Black" w:hAnsi="Arial Black"/>
        </w:rPr>
        <w:t>O</w:t>
      </w:r>
      <w:r w:rsidRPr="00A84695">
        <w:rPr>
          <w:rFonts w:ascii="Arial Black" w:hAnsi="Arial Black"/>
        </w:rPr>
        <w:t xml:space="preserve"> DO RESULTADO DA ELEIÇÃO E DIPLOMAÇÃO DOS ELEITOS</w:t>
      </w:r>
    </w:p>
    <w:p w14:paraId="5DE9342D" w14:textId="77777777" w:rsidR="00B55BE8" w:rsidRDefault="005036E5" w:rsidP="00B55BE8">
      <w:pPr>
        <w:jc w:val="center"/>
      </w:pPr>
      <w:r>
        <w:t>(13ª ZE)</w:t>
      </w:r>
    </w:p>
    <w:p w14:paraId="568392E4" w14:textId="4E4F27B8" w:rsidR="005036E5" w:rsidRDefault="005036E5" w:rsidP="00B55BE8">
      <w:pPr>
        <w:jc w:val="center"/>
      </w:pPr>
    </w:p>
    <w:tbl>
      <w:tblPr>
        <w:tblStyle w:val="Tabelacomgrade"/>
        <w:tblW w:w="15588" w:type="dxa"/>
        <w:jc w:val="center"/>
        <w:tblInd w:w="0" w:type="dxa"/>
        <w:tblLook w:val="04A0" w:firstRow="1" w:lastRow="0" w:firstColumn="1" w:lastColumn="0" w:noHBand="0" w:noVBand="1"/>
      </w:tblPr>
      <w:tblGrid>
        <w:gridCol w:w="1855"/>
        <w:gridCol w:w="1114"/>
        <w:gridCol w:w="2696"/>
        <w:gridCol w:w="2835"/>
        <w:gridCol w:w="2546"/>
        <w:gridCol w:w="1423"/>
        <w:gridCol w:w="3119"/>
      </w:tblGrid>
      <w:tr w:rsidR="00626DB3" w:rsidRPr="003F2CEC" w14:paraId="4FC28B3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12AE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IDEA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7CF1C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ZONA</w:t>
            </w:r>
          </w:p>
          <w:p w14:paraId="3981544B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B9A0A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(A)</w:t>
            </w:r>
          </w:p>
          <w:p w14:paraId="53A12E79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ELEITORAL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0C4AD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ASSUNTO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61032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INTERESSADO(S)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7FE7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F2CE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DATA DISTRIBUIÇÃO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B07AE" w14:textId="77777777" w:rsidR="00626DB3" w:rsidRPr="003F2CEC" w:rsidRDefault="00626DB3" w:rsidP="000967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MOVIMENTAÇÃO</w:t>
            </w:r>
          </w:p>
        </w:tc>
      </w:tr>
      <w:tr w:rsidR="00C2717B" w14:paraId="058AE4E3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B49" w14:textId="49EF6BBB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C18" w14:textId="056334DB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FD7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AA5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6FB" w14:textId="65A1A81F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5A155D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942" w14:textId="642B4D74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BC1" w14:textId="7BA42BA5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1CB76431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DAA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B3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D96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3F8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EF0" w14:textId="05BB97AA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5A155D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21D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613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2717B" w14:paraId="48FFE55B" w14:textId="77777777" w:rsidTr="00096769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4BF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F05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8A3" w14:textId="77777777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EF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258" w14:textId="08B6058A" w:rsidR="00C2717B" w:rsidRPr="003F2CEC" w:rsidRDefault="00C2717B" w:rsidP="00C2717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5A155D">
              <w:rPr>
                <w:rFonts w:asciiTheme="minorHAnsi" w:hAnsiTheme="minorHAnsi" w:cstheme="minorHAnsi"/>
                <w:sz w:val="18"/>
                <w:szCs w:val="16"/>
              </w:rPr>
              <w:t>▪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5B0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1DD" w14:textId="77777777" w:rsidR="00C2717B" w:rsidRPr="003F2CEC" w:rsidRDefault="00C2717B" w:rsidP="00C2717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B3AFA9" w14:textId="0166BCDE" w:rsidR="00626DB3" w:rsidRDefault="00626DB3" w:rsidP="00B55BE8">
      <w:pPr>
        <w:jc w:val="center"/>
      </w:pPr>
    </w:p>
    <w:sectPr w:rsidR="00626DB3" w:rsidSect="00626DB3">
      <w:pgSz w:w="16838" w:h="11906" w:orient="landscape"/>
      <w:pgMar w:top="851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8"/>
    <w:rsid w:val="0000236D"/>
    <w:rsid w:val="000B1A8C"/>
    <w:rsid w:val="0022768E"/>
    <w:rsid w:val="00264EB4"/>
    <w:rsid w:val="003468F8"/>
    <w:rsid w:val="00374D01"/>
    <w:rsid w:val="003F19A4"/>
    <w:rsid w:val="003F2CEC"/>
    <w:rsid w:val="00427B2D"/>
    <w:rsid w:val="004B7AB3"/>
    <w:rsid w:val="005036E5"/>
    <w:rsid w:val="00506216"/>
    <w:rsid w:val="00552292"/>
    <w:rsid w:val="00626DB3"/>
    <w:rsid w:val="00673443"/>
    <w:rsid w:val="00693395"/>
    <w:rsid w:val="006E1D8F"/>
    <w:rsid w:val="00776FA9"/>
    <w:rsid w:val="00803699"/>
    <w:rsid w:val="008E50AE"/>
    <w:rsid w:val="00907C4E"/>
    <w:rsid w:val="0098714F"/>
    <w:rsid w:val="00A12AEE"/>
    <w:rsid w:val="00A84695"/>
    <w:rsid w:val="00AB4B53"/>
    <w:rsid w:val="00B55BE8"/>
    <w:rsid w:val="00B92AB9"/>
    <w:rsid w:val="00C2717B"/>
    <w:rsid w:val="00CA3965"/>
    <w:rsid w:val="00D60613"/>
    <w:rsid w:val="00D606AC"/>
    <w:rsid w:val="00D61BC4"/>
    <w:rsid w:val="00FA667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7687"/>
  <w15:chartTrackingRefBased/>
  <w15:docId w15:val="{87D6A406-4462-4B45-A196-F9F5E1FE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E8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BE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Miranda</dc:creator>
  <cp:keywords/>
  <dc:description/>
  <cp:lastModifiedBy>Marcelo Miranda</cp:lastModifiedBy>
  <cp:revision>4</cp:revision>
  <cp:lastPrinted>2020-04-15T15:43:00Z</cp:lastPrinted>
  <dcterms:created xsi:type="dcterms:W3CDTF">2020-04-15T15:35:00Z</dcterms:created>
  <dcterms:modified xsi:type="dcterms:W3CDTF">2020-04-15T16:35:00Z</dcterms:modified>
</cp:coreProperties>
</file>