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39DE" w14:textId="394C9EF4" w:rsidR="00737B13" w:rsidRPr="00C164CF" w:rsidRDefault="616A4A5A" w:rsidP="5A21B8DB">
      <w:pPr>
        <w:jc w:val="both"/>
        <w:rPr>
          <w:sz w:val="24"/>
          <w:szCs w:val="24"/>
        </w:rPr>
      </w:pPr>
      <w:bookmarkStart w:id="0" w:name="_GoBack"/>
      <w:bookmarkEnd w:id="0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Ofício nº </w:t>
      </w:r>
      <w:proofErr w:type="spellStart"/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</w:t>
      </w:r>
      <w:proofErr w:type="spellEnd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/2020</w:t>
      </w:r>
    </w:p>
    <w:p w14:paraId="7A340AA8" w14:textId="44FA3096" w:rsidR="00737B13" w:rsidRPr="00C164CF" w:rsidRDefault="616A4A5A" w:rsidP="5A21B8DB">
      <w:pPr>
        <w:jc w:val="both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IDEA Nº </w:t>
      </w:r>
      <w:proofErr w:type="gramStart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00</w:t>
      </w: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.</w:t>
      </w:r>
      <w:proofErr w:type="gramEnd"/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.</w:t>
      </w: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xxxxx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/2020</w:t>
      </w:r>
    </w:p>
    <w:p w14:paraId="11250D22" w14:textId="52798B95" w:rsidR="00737B13" w:rsidRPr="00C164CF" w:rsidRDefault="616A4A5A">
      <w:pPr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0017181" w14:textId="3ABCA539" w:rsidR="00737B13" w:rsidRPr="00C164CF" w:rsidRDefault="616A4A5A" w:rsidP="5A21B8DB">
      <w:pPr>
        <w:jc w:val="right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A4B427E" w14:textId="714F62B3" w:rsidR="00737B13" w:rsidRPr="00C164CF" w:rsidRDefault="616A4A5A" w:rsidP="5A21B8DB">
      <w:pPr>
        <w:jc w:val="right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Salvador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5C35D3" w:rsidRPr="00C164CF">
        <w:rPr>
          <w:rFonts w:ascii="Arial" w:eastAsia="Arial" w:hAnsi="Arial" w:cs="Arial"/>
          <w:b/>
          <w:bCs/>
          <w:sz w:val="24"/>
          <w:szCs w:val="24"/>
        </w:rPr>
        <w:t xml:space="preserve">02 de junho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proofErr w:type="gramStart"/>
      <w:r w:rsidRPr="00C164CF">
        <w:rPr>
          <w:rFonts w:ascii="Arial" w:eastAsia="Arial" w:hAnsi="Arial" w:cs="Arial"/>
          <w:b/>
          <w:bCs/>
          <w:sz w:val="24"/>
          <w:szCs w:val="24"/>
        </w:rPr>
        <w:t>2020</w:t>
      </w:r>
      <w:proofErr w:type="gramEnd"/>
    </w:p>
    <w:p w14:paraId="595659B1" w14:textId="316B80E8" w:rsidR="00737B13" w:rsidRPr="00C164CF" w:rsidRDefault="00737B13" w:rsidP="5A21B8DB">
      <w:pPr>
        <w:rPr>
          <w:rFonts w:ascii="Arial" w:eastAsia="Arial" w:hAnsi="Arial" w:cs="Arial"/>
          <w:b/>
          <w:bCs/>
          <w:color w:val="111111"/>
          <w:sz w:val="24"/>
          <w:szCs w:val="24"/>
        </w:rPr>
      </w:pPr>
    </w:p>
    <w:p w14:paraId="00B6FBEB" w14:textId="52A54843" w:rsidR="00737B13" w:rsidRPr="00C164CF" w:rsidRDefault="616A4A5A">
      <w:pPr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Excelentíssimo Senhor </w:t>
      </w:r>
    </w:p>
    <w:p w14:paraId="790364A1" w14:textId="267F48CC" w:rsidR="00C823B4" w:rsidRPr="00C164CF" w:rsidRDefault="005E1C84" w:rsidP="5A21B8D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E1C84">
        <w:rPr>
          <w:rFonts w:ascii="Arial" w:eastAsia="Arial" w:hAnsi="Arial" w:cs="Arial"/>
          <w:b/>
          <w:bCs/>
          <w:sz w:val="24"/>
          <w:szCs w:val="24"/>
        </w:rPr>
        <w:t xml:space="preserve">Prefeito/Secretário de Administração/Procurador-Geral do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município </w:t>
      </w:r>
      <w:r w:rsidR="00C823B4" w:rsidRPr="00C164CF">
        <w:rPr>
          <w:rFonts w:ascii="Arial" w:eastAsia="Arial" w:hAnsi="Arial" w:cs="Arial"/>
          <w:b/>
          <w:bCs/>
          <w:sz w:val="24"/>
          <w:szCs w:val="24"/>
        </w:rPr>
        <w:t>de</w:t>
      </w:r>
      <w:r w:rsidR="00C823B4" w:rsidRPr="00C164CF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="00C823B4"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xxxxx</w:t>
      </w:r>
      <w:proofErr w:type="spellEnd"/>
    </w:p>
    <w:p w14:paraId="718A4BF1" w14:textId="34B6BE8E" w:rsidR="00737B13" w:rsidRPr="00C164CF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4"/>
          <w:szCs w:val="24"/>
        </w:rPr>
      </w:pPr>
    </w:p>
    <w:p w14:paraId="20B7735B" w14:textId="352CDE22" w:rsidR="00737B13" w:rsidRPr="00C164CF" w:rsidRDefault="616A4A5A" w:rsidP="00F366CD">
      <w:pPr>
        <w:spacing w:line="360" w:lineRule="auto"/>
        <w:ind w:firstLine="708"/>
        <w:jc w:val="both"/>
        <w:rPr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Senhor </w:t>
      </w:r>
      <w:r w:rsidR="005E1C84">
        <w:rPr>
          <w:rFonts w:ascii="Arial" w:eastAsia="Arial" w:hAnsi="Arial" w:cs="Arial"/>
          <w:sz w:val="24"/>
          <w:szCs w:val="24"/>
        </w:rPr>
        <w:t>Prefeito/</w:t>
      </w:r>
      <w:r w:rsidR="00C823B4" w:rsidRPr="00C164CF">
        <w:rPr>
          <w:rFonts w:ascii="Arial" w:eastAsia="Arial" w:hAnsi="Arial" w:cs="Arial"/>
          <w:sz w:val="24"/>
          <w:szCs w:val="24"/>
        </w:rPr>
        <w:t>Secretário de Administração</w:t>
      </w:r>
      <w:r w:rsidR="005E1C84">
        <w:rPr>
          <w:rFonts w:ascii="Arial" w:eastAsia="Arial" w:hAnsi="Arial" w:cs="Arial"/>
          <w:sz w:val="24"/>
          <w:szCs w:val="24"/>
        </w:rPr>
        <w:t>/Procurador-Geral do Município</w:t>
      </w:r>
      <w:r w:rsidRPr="00C164CF">
        <w:rPr>
          <w:rFonts w:ascii="Arial" w:eastAsia="Arial" w:hAnsi="Arial" w:cs="Arial"/>
          <w:sz w:val="24"/>
          <w:szCs w:val="24"/>
        </w:rPr>
        <w:t>,</w:t>
      </w:r>
    </w:p>
    <w:p w14:paraId="1FE0E532" w14:textId="77777777" w:rsidR="00E34FC4" w:rsidRPr="00C164CF" w:rsidRDefault="00E34FC4" w:rsidP="00E34F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AC1E5A" w14:textId="4C8320DD" w:rsidR="005E1C84" w:rsidRPr="00EF5DCB" w:rsidRDefault="00E34FC4" w:rsidP="005E1C84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O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>MINISTÉRIO PÚBLICO DO ESTADO DA BAHIA</w:t>
      </w:r>
      <w:r w:rsidRPr="00C164CF">
        <w:rPr>
          <w:rFonts w:ascii="Arial" w:eastAsia="Arial" w:hAnsi="Arial" w:cs="Arial"/>
          <w:sz w:val="24"/>
          <w:szCs w:val="24"/>
        </w:rPr>
        <w:t xml:space="preserve">, pelo(s) signatário(s) </w:t>
      </w:r>
      <w:proofErr w:type="gramStart"/>
      <w:r w:rsidRPr="00C164CF">
        <w:rPr>
          <w:rFonts w:ascii="Arial" w:eastAsia="Arial" w:hAnsi="Arial" w:cs="Arial"/>
          <w:sz w:val="24"/>
          <w:szCs w:val="24"/>
        </w:rPr>
        <w:t>Promotor(</w:t>
      </w:r>
      <w:proofErr w:type="gramEnd"/>
      <w:r w:rsidRPr="00C164CF">
        <w:rPr>
          <w:rFonts w:ascii="Arial" w:eastAsia="Arial" w:hAnsi="Arial" w:cs="Arial"/>
          <w:sz w:val="24"/>
          <w:szCs w:val="24"/>
        </w:rPr>
        <w:t xml:space="preserve">es) de Justiça, </w:t>
      </w:r>
      <w:r w:rsidR="007D1696" w:rsidRPr="00C164CF">
        <w:rPr>
          <w:rFonts w:ascii="Arial" w:hAnsi="Arial" w:cs="Arial"/>
          <w:sz w:val="24"/>
          <w:szCs w:val="24"/>
        </w:rPr>
        <w:t>no uso das</w:t>
      </w:r>
      <w:r w:rsidRPr="00C164CF">
        <w:rPr>
          <w:rFonts w:ascii="Arial" w:hAnsi="Arial" w:cs="Arial"/>
          <w:sz w:val="24"/>
          <w:szCs w:val="24"/>
        </w:rPr>
        <w:t xml:space="preserve"> atribuições constitucionais e legais fundamentadas pelas normas do artigo 129 da Constituição Federal, artigo 138 da Constituição do Estado da Bahia e artigo 73, I e II da Lei Complementar Estadual nº 11/1996, </w:t>
      </w:r>
      <w:r w:rsidRPr="00C164CF">
        <w:rPr>
          <w:rFonts w:ascii="Arial" w:eastAsia="Arial" w:hAnsi="Arial" w:cs="Arial"/>
          <w:sz w:val="24"/>
          <w:szCs w:val="24"/>
        </w:rPr>
        <w:t xml:space="preserve">vem, respeitosamente, com espeque no art. 8º, §1º, da Lei Federal nº 7.347/85, </w:t>
      </w:r>
      <w:r w:rsidRPr="00C164CF">
        <w:rPr>
          <w:rFonts w:ascii="Arial" w:hAnsi="Arial" w:cs="Arial"/>
          <w:sz w:val="24"/>
          <w:szCs w:val="24"/>
        </w:rPr>
        <w:t xml:space="preserve">a fim de instruir o procedimento em epígrafe,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>SOLICITAR</w:t>
      </w:r>
      <w:r w:rsidRPr="00C164CF">
        <w:rPr>
          <w:rFonts w:ascii="Arial" w:eastAsia="Arial" w:hAnsi="Arial" w:cs="Arial"/>
          <w:sz w:val="24"/>
          <w:szCs w:val="24"/>
        </w:rPr>
        <w:t xml:space="preserve">, no </w:t>
      </w:r>
      <w:r w:rsidRPr="00C164CF">
        <w:rPr>
          <w:rFonts w:ascii="Arial" w:eastAsia="Arial" w:hAnsi="Arial" w:cs="Arial"/>
          <w:b/>
          <w:sz w:val="24"/>
          <w:szCs w:val="24"/>
        </w:rPr>
        <w:t xml:space="preserve">prazo de </w:t>
      </w:r>
      <w:proofErr w:type="spellStart"/>
      <w:r w:rsidR="00C13570">
        <w:rPr>
          <w:rFonts w:ascii="Arial" w:eastAsia="Arial" w:hAnsi="Arial" w:cs="Arial"/>
          <w:b/>
          <w:color w:val="FF0000"/>
          <w:sz w:val="24"/>
          <w:szCs w:val="24"/>
        </w:rPr>
        <w:t>xx</w:t>
      </w:r>
      <w:proofErr w:type="spellEnd"/>
      <w:r w:rsidRPr="00C164CF">
        <w:rPr>
          <w:rFonts w:ascii="Arial" w:eastAsia="Arial" w:hAnsi="Arial" w:cs="Arial"/>
          <w:b/>
          <w:sz w:val="24"/>
          <w:szCs w:val="24"/>
        </w:rPr>
        <w:t xml:space="preserve"> dias úteis</w:t>
      </w:r>
      <w:r w:rsidRPr="00C164CF">
        <w:rPr>
          <w:rFonts w:ascii="Arial" w:eastAsia="Arial" w:hAnsi="Arial" w:cs="Arial"/>
          <w:sz w:val="24"/>
          <w:szCs w:val="24"/>
        </w:rPr>
        <w:t>,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164CF">
        <w:rPr>
          <w:rFonts w:ascii="Arial" w:eastAsia="Arial" w:hAnsi="Arial" w:cs="Arial"/>
          <w:sz w:val="24"/>
          <w:szCs w:val="24"/>
        </w:rPr>
        <w:t>que</w:t>
      </w:r>
      <w:r w:rsidR="00F366CD">
        <w:rPr>
          <w:rFonts w:ascii="Arial" w:eastAsia="Arial" w:hAnsi="Arial" w:cs="Arial"/>
          <w:sz w:val="24"/>
          <w:szCs w:val="24"/>
        </w:rPr>
        <w:t xml:space="preserve"> apresente </w:t>
      </w:r>
      <w:r w:rsidR="005E1C84" w:rsidRPr="742E8582">
        <w:rPr>
          <w:rFonts w:ascii="Arial" w:eastAsia="Arial" w:hAnsi="Arial" w:cs="Arial"/>
          <w:b/>
          <w:bCs/>
          <w:sz w:val="26"/>
          <w:szCs w:val="26"/>
        </w:rPr>
        <w:t>plano circunstanciado</w:t>
      </w:r>
      <w:r w:rsidR="005E1C84" w:rsidRPr="742E8582">
        <w:rPr>
          <w:rFonts w:ascii="Arial" w:eastAsia="Arial" w:hAnsi="Arial" w:cs="Arial"/>
          <w:sz w:val="26"/>
          <w:szCs w:val="26"/>
        </w:rPr>
        <w:t xml:space="preserve"> de implementação das seguintes medidas de transparência:</w:t>
      </w:r>
    </w:p>
    <w:p w14:paraId="0A155AE2" w14:textId="0E0F21F9" w:rsidR="005E1C84" w:rsidRPr="00EF5DCB" w:rsidRDefault="005E1C84" w:rsidP="005E1C84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F5DCB">
        <w:rPr>
          <w:rFonts w:ascii="Arial" w:eastAsia="Arial" w:hAnsi="Arial" w:cs="Arial"/>
        </w:rPr>
        <w:t>1</w:t>
      </w:r>
      <w:proofErr w:type="gramEnd"/>
      <w:r w:rsidRPr="00EF5DCB">
        <w:rPr>
          <w:rFonts w:ascii="Arial" w:eastAsia="Arial" w:hAnsi="Arial" w:cs="Arial"/>
        </w:rPr>
        <w:t xml:space="preserve">) </w:t>
      </w:r>
      <w:r w:rsidRPr="00EF5DCB">
        <w:rPr>
          <w:rFonts w:ascii="Arial" w:eastAsia="Arial" w:hAnsi="Arial" w:cs="Arial"/>
          <w:b/>
          <w:bCs/>
          <w:u w:val="single"/>
        </w:rPr>
        <w:t>No âmbito das informações de assistência à saúde</w:t>
      </w:r>
      <w:r w:rsidRPr="00EF5DCB">
        <w:rPr>
          <w:rFonts w:ascii="Arial" w:eastAsia="Arial" w:hAnsi="Arial" w:cs="Arial"/>
        </w:rPr>
        <w:t xml:space="preserve">, proceder </w:t>
      </w:r>
      <w:r w:rsidRPr="00EF5DCB">
        <w:rPr>
          <w:rStyle w:val="normaltextrun"/>
          <w:rFonts w:ascii="Arial" w:hAnsi="Arial" w:cs="Arial"/>
          <w:shd w:val="clear" w:color="auto" w:fill="FFFFFF"/>
        </w:rPr>
        <w:t>a publicação e constante atualização do  Plano Municipal de Contingências, documento cuja elaboração é recomendada pela Secretaria da Saúde do Estado da Bahia, em seu próprio Plano,  </w:t>
      </w:r>
      <w:r w:rsidRPr="00EF5DCB">
        <w:rPr>
          <w:rStyle w:val="normaltextrun"/>
          <w:rFonts w:ascii="Arial" w:hAnsi="Arial" w:cs="Arial"/>
        </w:rPr>
        <w:t>bem como a disponibilização de diversas informações sanitárias de imprescindível conhecimento pela sociedade, a saber: o número de leitos disponíveis de enfermaria e de UTI disponíveis no Município, ativos, em implantação ou interditados, e onde estão instalados; o número de casos de COVID-19 confirmados; o número de casos suspeitos;  o quantitativo de testes realizados  com os respectivos resultados; amostras aguardando processamento, e o número de óbitos; </w:t>
      </w:r>
      <w:r w:rsidRPr="00EF5DCB">
        <w:rPr>
          <w:rStyle w:val="eop"/>
          <w:rFonts w:ascii="Arial" w:hAnsi="Arial" w:cs="Arial"/>
        </w:rPr>
        <w:t> </w:t>
      </w:r>
    </w:p>
    <w:p w14:paraId="704C5110" w14:textId="77777777" w:rsidR="005E1C84" w:rsidRDefault="005E1C84" w:rsidP="005E1C84">
      <w:pPr>
        <w:pStyle w:val="paragraph"/>
        <w:spacing w:before="0" w:beforeAutospacing="0" w:after="0" w:afterAutospacing="0"/>
        <w:ind w:firstLine="840"/>
        <w:jc w:val="both"/>
        <w:rPr>
          <w:rStyle w:val="eop"/>
          <w:rFonts w:ascii="Arial" w:hAnsi="Arial" w:cs="Arial"/>
          <w:color w:val="4472C4" w:themeColor="accent1"/>
        </w:rPr>
      </w:pPr>
    </w:p>
    <w:p w14:paraId="3ACEBF29" w14:textId="77777777" w:rsidR="005E1C84" w:rsidRDefault="005E1C84" w:rsidP="005E1C8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742E8582">
        <w:rPr>
          <w:rStyle w:val="eop"/>
          <w:rFonts w:ascii="Arial" w:hAnsi="Arial" w:cs="Arial"/>
          <w:color w:val="FF0000"/>
        </w:rPr>
        <w:t> </w:t>
      </w:r>
    </w:p>
    <w:p w14:paraId="2888548C" w14:textId="4002805B" w:rsidR="005E1C84" w:rsidRPr="00EF5DCB" w:rsidRDefault="005E1C84" w:rsidP="005E1C8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DCB">
        <w:rPr>
          <w:rFonts w:ascii="Arial" w:eastAsia="Arial" w:hAnsi="Arial" w:cs="Arial"/>
          <w:sz w:val="24"/>
          <w:szCs w:val="24"/>
        </w:rPr>
        <w:lastRenderedPageBreak/>
        <w:t>2</w:t>
      </w:r>
      <w:proofErr w:type="gramEnd"/>
      <w:r w:rsidRPr="00EF5DCB">
        <w:rPr>
          <w:rFonts w:ascii="Arial" w:eastAsia="Arial" w:hAnsi="Arial" w:cs="Arial"/>
          <w:sz w:val="24"/>
          <w:szCs w:val="24"/>
        </w:rPr>
        <w:t xml:space="preserve">) </w:t>
      </w:r>
      <w:r w:rsidRPr="00EF5DCB">
        <w:rPr>
          <w:rFonts w:ascii="Arial" w:eastAsia="Arial" w:hAnsi="Arial" w:cs="Arial"/>
          <w:b/>
          <w:bCs/>
          <w:sz w:val="24"/>
          <w:szCs w:val="24"/>
          <w:u w:val="single"/>
        </w:rPr>
        <w:t>No âmbito das informações sobre as contratações públicas</w:t>
      </w:r>
      <w:r w:rsidRPr="00EF5DCB">
        <w:rPr>
          <w:rFonts w:ascii="Arial" w:eastAsia="Arial" w:hAnsi="Arial" w:cs="Arial"/>
          <w:sz w:val="24"/>
          <w:szCs w:val="24"/>
        </w:rPr>
        <w:t>:</w:t>
      </w:r>
    </w:p>
    <w:p w14:paraId="112051BC" w14:textId="3768DC70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proofErr w:type="gramStart"/>
      <w:r w:rsidRPr="00EF5DCB">
        <w:rPr>
          <w:rFonts w:ascii="Arial" w:hAnsi="Arial" w:cs="Arial"/>
          <w:kern w:val="0"/>
          <w:lang w:eastAsia="en-US"/>
        </w:rPr>
        <w:t>2.1)</w:t>
      </w:r>
      <w:proofErr w:type="gramEnd"/>
      <w:r w:rsidRPr="00EF5DCB">
        <w:rPr>
          <w:rFonts w:ascii="Arial" w:hAnsi="Arial" w:cs="Arial"/>
          <w:kern w:val="0"/>
          <w:lang w:eastAsia="en-US"/>
        </w:rPr>
        <w:t xml:space="preserve"> publicação, em formato de dados abertos, das </w:t>
      </w:r>
      <w:r w:rsidRPr="00EF5DCB">
        <w:rPr>
          <w:rFonts w:ascii="Arial" w:hAnsi="Arial" w:cs="Arial"/>
          <w:b/>
          <w:bCs/>
          <w:kern w:val="0"/>
          <w:lang w:eastAsia="en-US"/>
        </w:rPr>
        <w:t>informações</w:t>
      </w:r>
      <w:r w:rsidRPr="00EF5DCB">
        <w:rPr>
          <w:rFonts w:ascii="Arial" w:hAnsi="Arial" w:cs="Arial"/>
          <w:kern w:val="0"/>
          <w:lang w:eastAsia="en-US"/>
        </w:rPr>
        <w:t xml:space="preserve"> geradas em matéria de </w:t>
      </w:r>
      <w:r w:rsidRPr="00EF5DCB">
        <w:rPr>
          <w:rFonts w:ascii="Arial" w:hAnsi="Arial" w:cs="Arial"/>
          <w:b/>
          <w:bCs/>
          <w:kern w:val="0"/>
          <w:u w:val="single"/>
          <w:lang w:eastAsia="en-US"/>
        </w:rPr>
        <w:t>contratações e aquisições</w:t>
      </w:r>
      <w:r w:rsidRPr="00EF5DCB">
        <w:rPr>
          <w:rFonts w:ascii="Arial" w:hAnsi="Arial" w:cs="Arial"/>
          <w:kern w:val="0"/>
          <w:lang w:eastAsia="en-US"/>
        </w:rPr>
        <w:t xml:space="preserve"> públicas fundadas na Lei 13.979/2020, devendo essa publicação ser realizada em </w:t>
      </w:r>
      <w:r w:rsidRPr="00EF5DCB">
        <w:rPr>
          <w:rFonts w:ascii="Arial" w:hAnsi="Arial" w:cs="Arial"/>
          <w:b/>
          <w:bCs/>
          <w:kern w:val="0"/>
          <w:lang w:eastAsia="en-US"/>
        </w:rPr>
        <w:t xml:space="preserve">sítio oficial específico e exclusivo </w:t>
      </w:r>
      <w:r w:rsidRPr="00EF5DCB">
        <w:rPr>
          <w:rFonts w:ascii="Arial" w:hAnsi="Arial" w:cs="Arial"/>
          <w:kern w:val="0"/>
          <w:lang w:eastAsia="en-US"/>
        </w:rPr>
        <w:t xml:space="preserve">(seção especial da página </w:t>
      </w:r>
      <w:r w:rsidRPr="00EF5DCB">
        <w:rPr>
          <w:rFonts w:ascii="Arial" w:hAnsi="Arial" w:cs="Arial"/>
          <w:i/>
          <w:iCs/>
          <w:kern w:val="0"/>
          <w:lang w:eastAsia="en-US"/>
        </w:rPr>
        <w:t>web</w:t>
      </w:r>
      <w:r w:rsidRPr="00EF5DCB">
        <w:rPr>
          <w:rFonts w:ascii="Arial" w:hAnsi="Arial" w:cs="Arial"/>
          <w:kern w:val="0"/>
          <w:lang w:eastAsia="en-US"/>
        </w:rPr>
        <w:t xml:space="preserve"> governamental, página </w:t>
      </w:r>
      <w:r w:rsidRPr="00EF5DCB">
        <w:rPr>
          <w:rFonts w:ascii="Arial" w:hAnsi="Arial" w:cs="Arial"/>
          <w:i/>
          <w:iCs/>
          <w:kern w:val="0"/>
          <w:lang w:eastAsia="en-US"/>
        </w:rPr>
        <w:t>web</w:t>
      </w:r>
      <w:r w:rsidRPr="00EF5DCB">
        <w:rPr>
          <w:rFonts w:ascii="Arial" w:hAnsi="Arial" w:cs="Arial"/>
          <w:kern w:val="0"/>
          <w:lang w:eastAsia="en-US"/>
        </w:rPr>
        <w:t xml:space="preserve"> exclusiva ou outro), garantindo a padronização de seu conteúdo, explicitando-se, dentre outros, o nome do contratado, o número da sua inscrição da Receita Federal do Brasil, o prazo contratual e o respectivo processo de contratação ou aquisição;</w:t>
      </w:r>
    </w:p>
    <w:p w14:paraId="1FEC48BB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46AEE096" w14:textId="41D665AB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proofErr w:type="gramStart"/>
      <w:r w:rsidRPr="00EF5DCB">
        <w:rPr>
          <w:rFonts w:ascii="Arial" w:hAnsi="Arial" w:cs="Arial"/>
          <w:lang w:eastAsia="en-US"/>
        </w:rPr>
        <w:t>2.2)</w:t>
      </w:r>
      <w:proofErr w:type="gramEnd"/>
      <w:r w:rsidRPr="00EF5DCB">
        <w:rPr>
          <w:rFonts w:ascii="Arial" w:hAnsi="Arial" w:cs="Arial"/>
          <w:lang w:eastAsia="en-US"/>
        </w:rPr>
        <w:t xml:space="preserve"> além das informações básicas mencionadas no subitem anterior, que deverão ser publicadas em tempo real, que sejam prontamente anexados no mesmo ambiente eletrônico, dentre outros, os seguintes </w:t>
      </w:r>
      <w:r w:rsidRPr="00EF5DCB">
        <w:rPr>
          <w:rFonts w:ascii="Arial" w:hAnsi="Arial" w:cs="Arial"/>
          <w:b/>
          <w:bCs/>
          <w:lang w:eastAsia="en-US"/>
        </w:rPr>
        <w:t>documentos</w:t>
      </w:r>
      <w:r w:rsidRPr="00EF5DCB">
        <w:rPr>
          <w:rFonts w:ascii="Arial" w:hAnsi="Arial" w:cs="Arial"/>
          <w:lang w:eastAsia="en-US"/>
        </w:rPr>
        <w:t>:</w:t>
      </w:r>
    </w:p>
    <w:p w14:paraId="3DEAAC3D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6EDE8084" w14:textId="77777777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a) termo de referência simplificado ou projeto básico simplificado contendo todas as especificações contidas no Art. 4º-E, § 1º, da Lei 13.979/2020;</w:t>
      </w:r>
    </w:p>
    <w:p w14:paraId="68F5386B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22825370" w14:textId="77777777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kern w:val="0"/>
          <w:lang w:eastAsia="en-US"/>
        </w:rPr>
        <w:t xml:space="preserve">b) </w:t>
      </w:r>
      <w:r w:rsidRPr="00EF5DCB">
        <w:rPr>
          <w:rFonts w:ascii="Arial" w:hAnsi="Arial" w:cs="Arial"/>
          <w:lang w:eastAsia="en-US"/>
        </w:rPr>
        <w:t>propostas de contratação apresentadas e justificativa da escolha do contratado;</w:t>
      </w:r>
    </w:p>
    <w:p w14:paraId="7CC7BF1C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5FB83B2" w14:textId="77777777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 xml:space="preserve">c) de identificação do </w:t>
      </w:r>
      <w:proofErr w:type="gramStart"/>
      <w:r w:rsidRPr="00EF5DCB">
        <w:rPr>
          <w:rFonts w:ascii="Arial" w:hAnsi="Arial" w:cs="Arial"/>
          <w:lang w:eastAsia="en-US"/>
        </w:rPr>
        <w:t>contratado e demonstrativos de sua regularidade fiscal</w:t>
      </w:r>
      <w:proofErr w:type="gramEnd"/>
      <w:r w:rsidRPr="00EF5DCB">
        <w:rPr>
          <w:rFonts w:ascii="Arial" w:hAnsi="Arial" w:cs="Arial"/>
          <w:lang w:eastAsia="en-US"/>
        </w:rPr>
        <w:t>, capacidade técnica e econômica, excetuadas as hipóteses legais taxativas de dispensa desses documentos, constantes da Lei 13.979/2020;</w:t>
      </w:r>
    </w:p>
    <w:p w14:paraId="6CF7F424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7F5DF6EB" w14:textId="77777777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d) instrumento de contrato ou congêneres, com indicação expressa de servidor gestor e/ou fiscal de sua execução;</w:t>
      </w:r>
    </w:p>
    <w:p w14:paraId="52D6A0A9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EDE6703" w14:textId="259A5582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proofErr w:type="gramStart"/>
      <w:r w:rsidRPr="00EF5DCB">
        <w:rPr>
          <w:rFonts w:ascii="Arial" w:hAnsi="Arial" w:cs="Arial"/>
          <w:lang w:eastAsia="en-US"/>
        </w:rPr>
        <w:t>2.3)</w:t>
      </w:r>
      <w:proofErr w:type="gramEnd"/>
      <w:r w:rsidRPr="00EF5DCB">
        <w:rPr>
          <w:rFonts w:ascii="Arial" w:hAnsi="Arial" w:cs="Arial"/>
          <w:lang w:eastAsia="en-US"/>
        </w:rPr>
        <w:t xml:space="preserve"> no que se refere à publicidade dos atos de </w:t>
      </w:r>
      <w:r w:rsidRPr="00EF5DCB">
        <w:rPr>
          <w:rFonts w:ascii="Arial" w:hAnsi="Arial" w:cs="Arial"/>
          <w:b/>
          <w:bCs/>
          <w:u w:val="single"/>
          <w:lang w:eastAsia="en-US"/>
        </w:rPr>
        <w:t>fiscalização da execução contratual</w:t>
      </w:r>
      <w:r w:rsidRPr="00EF5DCB">
        <w:rPr>
          <w:rFonts w:ascii="Arial" w:hAnsi="Arial" w:cs="Arial"/>
          <w:lang w:eastAsia="en-US"/>
        </w:rPr>
        <w:t xml:space="preserve">, que sejam oportunamente anexados, no </w:t>
      </w:r>
      <w:r w:rsidRPr="00EF5DCB">
        <w:rPr>
          <w:rFonts w:ascii="Arial" w:hAnsi="Arial" w:cs="Arial"/>
          <w:lang w:eastAsia="en-US"/>
        </w:rPr>
        <w:lastRenderedPageBreak/>
        <w:t xml:space="preserve">mesmo ambiente eletrônico, os processos de pagamento, contendo os seguintes documentos, dentre outros:  </w:t>
      </w:r>
    </w:p>
    <w:p w14:paraId="05229BFC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BC6C760" w14:textId="77777777" w:rsidR="005E1C84" w:rsidRPr="00EF5DCB" w:rsidRDefault="005E1C84" w:rsidP="005E1C84">
      <w:pPr>
        <w:pStyle w:val="Standard"/>
        <w:spacing w:line="360" w:lineRule="auto"/>
        <w:ind w:left="1776" w:right="27" w:firstLine="34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a) Nota de Empenho;</w:t>
      </w:r>
    </w:p>
    <w:p w14:paraId="33DB6386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0285E79F" w14:textId="77777777" w:rsidR="005E1C84" w:rsidRPr="00EF5DCB" w:rsidRDefault="005E1C84" w:rsidP="005E1C84">
      <w:pPr>
        <w:pStyle w:val="Standard"/>
        <w:spacing w:line="360" w:lineRule="auto"/>
        <w:ind w:left="1416" w:right="27" w:firstLine="708"/>
        <w:jc w:val="both"/>
        <w:rPr>
          <w:rFonts w:ascii="Arial" w:hAnsi="Arial" w:cs="Arial"/>
          <w:kern w:val="0"/>
          <w:lang w:eastAsia="en-US"/>
        </w:rPr>
      </w:pPr>
      <w:r w:rsidRPr="00EF5DCB">
        <w:rPr>
          <w:rFonts w:ascii="Arial" w:hAnsi="Arial" w:cs="Arial"/>
          <w:lang w:eastAsia="en-US"/>
        </w:rPr>
        <w:t>b) Nota de Liquidação, acompanhada dos documentos demonstrativos da efetiva execução do objeto contratado;</w:t>
      </w:r>
    </w:p>
    <w:p w14:paraId="66136D5D" w14:textId="77777777" w:rsidR="005E1C84" w:rsidRPr="00EF5DCB" w:rsidRDefault="005E1C84" w:rsidP="005E1C84">
      <w:pPr>
        <w:pStyle w:val="Standard"/>
        <w:spacing w:line="360" w:lineRule="auto"/>
        <w:ind w:left="360" w:right="27"/>
        <w:jc w:val="both"/>
        <w:rPr>
          <w:rFonts w:ascii="Arial" w:hAnsi="Arial" w:cs="Arial"/>
          <w:kern w:val="0"/>
          <w:lang w:eastAsia="en-US"/>
        </w:rPr>
      </w:pPr>
    </w:p>
    <w:p w14:paraId="1257883E" w14:textId="77777777" w:rsidR="005E1C84" w:rsidRPr="00EF5DCB" w:rsidRDefault="005E1C84" w:rsidP="005E1C84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EF5DCB">
        <w:rPr>
          <w:rFonts w:ascii="Arial" w:hAnsi="Arial" w:cs="Arial"/>
          <w:sz w:val="24"/>
          <w:szCs w:val="24"/>
        </w:rPr>
        <w:t>c) Nota de Pagamento e demais documentos comprobatórios do efetivo pagamento.</w:t>
      </w:r>
    </w:p>
    <w:p w14:paraId="7BB312B0" w14:textId="4429AD4E" w:rsidR="00E34FC4" w:rsidRPr="00C164CF" w:rsidRDefault="00E34FC4" w:rsidP="00E34FC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E207724" w14:textId="5389322B" w:rsidR="00737B13" w:rsidRPr="00C164CF" w:rsidRDefault="007D1696" w:rsidP="394DF72B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highlight w:val="yellow"/>
        </w:rPr>
      </w:pPr>
      <w:r w:rsidRPr="00C164CF">
        <w:rPr>
          <w:rFonts w:ascii="Arial" w:eastAsia="Arial" w:hAnsi="Arial" w:cs="Arial"/>
          <w:sz w:val="24"/>
          <w:szCs w:val="24"/>
        </w:rPr>
        <w:t>Adverte-se</w:t>
      </w:r>
      <w:r w:rsidR="70F12D6A" w:rsidRPr="00C164CF">
        <w:rPr>
          <w:rFonts w:ascii="Arial" w:eastAsia="Arial" w:hAnsi="Arial" w:cs="Arial"/>
          <w:sz w:val="24"/>
          <w:szCs w:val="24"/>
        </w:rPr>
        <w:t>, por fim,</w:t>
      </w:r>
      <w:r w:rsidRPr="00C164CF">
        <w:rPr>
          <w:rFonts w:ascii="Arial" w:eastAsia="Arial" w:hAnsi="Arial" w:cs="Arial"/>
          <w:sz w:val="24"/>
          <w:szCs w:val="24"/>
        </w:rPr>
        <w:t xml:space="preserve"> que</w:t>
      </w:r>
      <w:r w:rsidR="001E497A" w:rsidRPr="00C164CF">
        <w:rPr>
          <w:rFonts w:ascii="Arial" w:eastAsia="Arial" w:hAnsi="Arial" w:cs="Arial"/>
          <w:sz w:val="24"/>
          <w:szCs w:val="24"/>
        </w:rPr>
        <w:t xml:space="preserve"> as informações ora solicitadas são imprescindíveis à instrução do procedimento em epígrafe</w:t>
      </w:r>
      <w:r w:rsidR="085E0754" w:rsidRPr="00C164CF">
        <w:rPr>
          <w:rFonts w:ascii="Arial" w:eastAsia="Arial" w:hAnsi="Arial" w:cs="Arial"/>
          <w:sz w:val="24"/>
          <w:szCs w:val="24"/>
        </w:rPr>
        <w:t>.</w:t>
      </w:r>
    </w:p>
    <w:p w14:paraId="73666A3C" w14:textId="1663B2C5" w:rsidR="3F186E27" w:rsidRPr="00C164CF" w:rsidRDefault="3F186E27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Colhe-se do ensejo para renovarmos nossos votos de elevada </w:t>
      </w:r>
      <w:r w:rsidR="005A05F4" w:rsidRPr="00C164CF">
        <w:rPr>
          <w:rFonts w:ascii="Arial" w:eastAsia="Arial" w:hAnsi="Arial" w:cs="Arial"/>
          <w:sz w:val="24"/>
          <w:szCs w:val="24"/>
        </w:rPr>
        <w:t>c</w:t>
      </w:r>
      <w:r w:rsidRPr="00C164CF">
        <w:rPr>
          <w:rFonts w:ascii="Arial" w:eastAsia="Arial" w:hAnsi="Arial" w:cs="Arial"/>
          <w:sz w:val="24"/>
          <w:szCs w:val="24"/>
        </w:rPr>
        <w:t>onsideração e respeito.</w:t>
      </w:r>
    </w:p>
    <w:p w14:paraId="09CDFF98" w14:textId="77777777" w:rsidR="001E497A" w:rsidRPr="00C164CF" w:rsidRDefault="001E497A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2FD3A1E" w14:textId="738EB83C" w:rsidR="772AFA6A" w:rsidRPr="00C164CF" w:rsidRDefault="772AFA6A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color w:val="FF0000"/>
          <w:sz w:val="24"/>
          <w:szCs w:val="24"/>
        </w:rPr>
        <w:t>Salvador</w:t>
      </w:r>
      <w:r w:rsidRPr="00C164CF">
        <w:rPr>
          <w:rFonts w:ascii="Arial" w:eastAsia="Arial" w:hAnsi="Arial" w:cs="Arial"/>
          <w:sz w:val="24"/>
          <w:szCs w:val="24"/>
        </w:rPr>
        <w:t xml:space="preserve">, </w:t>
      </w:r>
      <w:r w:rsidR="000C70CB" w:rsidRPr="00C164CF">
        <w:rPr>
          <w:rFonts w:ascii="Arial" w:eastAsia="Arial" w:hAnsi="Arial" w:cs="Arial"/>
          <w:sz w:val="24"/>
          <w:szCs w:val="24"/>
        </w:rPr>
        <w:t xml:space="preserve">02 de junho </w:t>
      </w:r>
      <w:r w:rsidRPr="00C164CF">
        <w:rPr>
          <w:rFonts w:ascii="Arial" w:eastAsia="Arial" w:hAnsi="Arial" w:cs="Arial"/>
          <w:sz w:val="24"/>
          <w:szCs w:val="24"/>
        </w:rPr>
        <w:t>de 2020.</w:t>
      </w:r>
    </w:p>
    <w:p w14:paraId="5462440C" w14:textId="3ED31D65" w:rsidR="00010262" w:rsidRPr="00C164CF" w:rsidRDefault="00010262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441B87DA" w14:textId="77777777" w:rsidR="001E497A" w:rsidRPr="00C164CF" w:rsidRDefault="001E497A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36799D67" w14:textId="77777777" w:rsidR="005A05F4" w:rsidRPr="00C164CF" w:rsidRDefault="005A05F4" w:rsidP="005A05F4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C164CF">
        <w:rPr>
          <w:rFonts w:ascii="Arial" w:eastAsia="Arial" w:hAnsi="Arial" w:cs="Arial"/>
          <w:sz w:val="24"/>
          <w:szCs w:val="24"/>
        </w:rPr>
        <w:t>Promotor(</w:t>
      </w:r>
      <w:proofErr w:type="gramEnd"/>
      <w:r w:rsidRPr="00C164CF">
        <w:rPr>
          <w:rFonts w:ascii="Arial" w:eastAsia="Arial" w:hAnsi="Arial" w:cs="Arial"/>
          <w:sz w:val="24"/>
          <w:szCs w:val="24"/>
        </w:rPr>
        <w:t>a) de Justiça</w:t>
      </w:r>
    </w:p>
    <w:p w14:paraId="4DE8D05F" w14:textId="77777777" w:rsidR="005A05F4" w:rsidRPr="00C164CF" w:rsidRDefault="005A05F4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sectPr w:rsidR="005A05F4" w:rsidRPr="00C164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45314" w14:textId="77777777" w:rsidR="007E055D" w:rsidRDefault="007E055D" w:rsidP="000C70CB">
      <w:pPr>
        <w:spacing w:after="0" w:line="240" w:lineRule="auto"/>
      </w:pPr>
      <w:r>
        <w:separator/>
      </w:r>
    </w:p>
  </w:endnote>
  <w:endnote w:type="continuationSeparator" w:id="0">
    <w:p w14:paraId="113BB717" w14:textId="77777777" w:rsidR="007E055D" w:rsidRDefault="007E055D" w:rsidP="000C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82AC" w14:textId="77777777" w:rsidR="007E055D" w:rsidRDefault="007E055D" w:rsidP="000C70CB">
      <w:pPr>
        <w:spacing w:after="0" w:line="240" w:lineRule="auto"/>
      </w:pPr>
      <w:r>
        <w:separator/>
      </w:r>
    </w:p>
  </w:footnote>
  <w:footnote w:type="continuationSeparator" w:id="0">
    <w:p w14:paraId="4B9BDBB8" w14:textId="77777777" w:rsidR="007E055D" w:rsidRDefault="007E055D" w:rsidP="000C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010262"/>
    <w:rsid w:val="000C70CB"/>
    <w:rsid w:val="001E497A"/>
    <w:rsid w:val="002100CD"/>
    <w:rsid w:val="00403B76"/>
    <w:rsid w:val="00426BC0"/>
    <w:rsid w:val="00445A2F"/>
    <w:rsid w:val="004A340F"/>
    <w:rsid w:val="00502545"/>
    <w:rsid w:val="005856D7"/>
    <w:rsid w:val="005A05F4"/>
    <w:rsid w:val="005C35D3"/>
    <w:rsid w:val="005E1C84"/>
    <w:rsid w:val="0065140C"/>
    <w:rsid w:val="006D2C24"/>
    <w:rsid w:val="00737B13"/>
    <w:rsid w:val="007509DF"/>
    <w:rsid w:val="00750E88"/>
    <w:rsid w:val="007D1696"/>
    <w:rsid w:val="007E055D"/>
    <w:rsid w:val="007E7D2D"/>
    <w:rsid w:val="00866EC2"/>
    <w:rsid w:val="00870A0A"/>
    <w:rsid w:val="00883278"/>
    <w:rsid w:val="008A3525"/>
    <w:rsid w:val="00A849AD"/>
    <w:rsid w:val="00B2499D"/>
    <w:rsid w:val="00B317AF"/>
    <w:rsid w:val="00B65CF0"/>
    <w:rsid w:val="00C13570"/>
    <w:rsid w:val="00C164CF"/>
    <w:rsid w:val="00C44FB7"/>
    <w:rsid w:val="00C823B4"/>
    <w:rsid w:val="00DD4DEE"/>
    <w:rsid w:val="00DF64EC"/>
    <w:rsid w:val="00E34FC4"/>
    <w:rsid w:val="00F366CD"/>
    <w:rsid w:val="00FE7F18"/>
    <w:rsid w:val="00FEE3DC"/>
    <w:rsid w:val="017E5E8F"/>
    <w:rsid w:val="0310994A"/>
    <w:rsid w:val="03B1971B"/>
    <w:rsid w:val="03FB9804"/>
    <w:rsid w:val="0454F537"/>
    <w:rsid w:val="04DAE5E5"/>
    <w:rsid w:val="058159CD"/>
    <w:rsid w:val="0692C1ED"/>
    <w:rsid w:val="06AD3B60"/>
    <w:rsid w:val="076B09C5"/>
    <w:rsid w:val="07A61B61"/>
    <w:rsid w:val="085E0754"/>
    <w:rsid w:val="088A6F30"/>
    <w:rsid w:val="08DFE9E3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77727B"/>
    <w:rsid w:val="0EA1AFD4"/>
    <w:rsid w:val="0F414DA7"/>
    <w:rsid w:val="0F5A513F"/>
    <w:rsid w:val="0F6FEB1B"/>
    <w:rsid w:val="100D1702"/>
    <w:rsid w:val="103484C4"/>
    <w:rsid w:val="10C2DBE4"/>
    <w:rsid w:val="10EB4A4C"/>
    <w:rsid w:val="117A7C76"/>
    <w:rsid w:val="131F8A27"/>
    <w:rsid w:val="13A30E25"/>
    <w:rsid w:val="14C752C5"/>
    <w:rsid w:val="1508DFFB"/>
    <w:rsid w:val="157C07E3"/>
    <w:rsid w:val="167B9F39"/>
    <w:rsid w:val="167FF13A"/>
    <w:rsid w:val="16AD6FFF"/>
    <w:rsid w:val="178817C8"/>
    <w:rsid w:val="18239180"/>
    <w:rsid w:val="18DBDA9B"/>
    <w:rsid w:val="19B33E1C"/>
    <w:rsid w:val="1BCD7813"/>
    <w:rsid w:val="1C682424"/>
    <w:rsid w:val="1C76C574"/>
    <w:rsid w:val="1CC67AE7"/>
    <w:rsid w:val="1E343839"/>
    <w:rsid w:val="1E51F83A"/>
    <w:rsid w:val="1E53511D"/>
    <w:rsid w:val="1E8874F5"/>
    <w:rsid w:val="1EFCE4D5"/>
    <w:rsid w:val="1F1FD138"/>
    <w:rsid w:val="1F5C37DB"/>
    <w:rsid w:val="2085128D"/>
    <w:rsid w:val="2085C319"/>
    <w:rsid w:val="20C8BEA6"/>
    <w:rsid w:val="21318EB3"/>
    <w:rsid w:val="21366A71"/>
    <w:rsid w:val="219F1168"/>
    <w:rsid w:val="228A92AF"/>
    <w:rsid w:val="2317B664"/>
    <w:rsid w:val="2391E966"/>
    <w:rsid w:val="2469E8B8"/>
    <w:rsid w:val="24FCB274"/>
    <w:rsid w:val="257A9189"/>
    <w:rsid w:val="258FF765"/>
    <w:rsid w:val="25B5E206"/>
    <w:rsid w:val="2671A6FF"/>
    <w:rsid w:val="26C5864C"/>
    <w:rsid w:val="270D1A43"/>
    <w:rsid w:val="27367204"/>
    <w:rsid w:val="275752DF"/>
    <w:rsid w:val="287E6CFE"/>
    <w:rsid w:val="292CF12B"/>
    <w:rsid w:val="2943B649"/>
    <w:rsid w:val="29A4EF75"/>
    <w:rsid w:val="2A176FBF"/>
    <w:rsid w:val="2A5F25C3"/>
    <w:rsid w:val="2AEC2D5C"/>
    <w:rsid w:val="2B0EE21F"/>
    <w:rsid w:val="2B64F571"/>
    <w:rsid w:val="2C1CFFFB"/>
    <w:rsid w:val="2D3B84D1"/>
    <w:rsid w:val="2D63075C"/>
    <w:rsid w:val="2E2F7090"/>
    <w:rsid w:val="2E321EB2"/>
    <w:rsid w:val="2EF9C677"/>
    <w:rsid w:val="3030A834"/>
    <w:rsid w:val="3033F052"/>
    <w:rsid w:val="31A106B0"/>
    <w:rsid w:val="31D1273E"/>
    <w:rsid w:val="32105133"/>
    <w:rsid w:val="3272385C"/>
    <w:rsid w:val="3484FB14"/>
    <w:rsid w:val="353AB1CC"/>
    <w:rsid w:val="356386E9"/>
    <w:rsid w:val="371A22EE"/>
    <w:rsid w:val="378F0743"/>
    <w:rsid w:val="39398A29"/>
    <w:rsid w:val="394D5EAA"/>
    <w:rsid w:val="394DF72B"/>
    <w:rsid w:val="3A586C38"/>
    <w:rsid w:val="3B4FDD67"/>
    <w:rsid w:val="3B6A2FDD"/>
    <w:rsid w:val="3C5BACDA"/>
    <w:rsid w:val="3CF8EACF"/>
    <w:rsid w:val="3D468684"/>
    <w:rsid w:val="3DDA4AE0"/>
    <w:rsid w:val="3DF46DB8"/>
    <w:rsid w:val="3E029C87"/>
    <w:rsid w:val="3F0A39B7"/>
    <w:rsid w:val="3F186E27"/>
    <w:rsid w:val="3F190641"/>
    <w:rsid w:val="3F6706C6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53F748E"/>
    <w:rsid w:val="45CDA40C"/>
    <w:rsid w:val="460E2267"/>
    <w:rsid w:val="4723DE29"/>
    <w:rsid w:val="47B0AA2D"/>
    <w:rsid w:val="47DCD555"/>
    <w:rsid w:val="487CD1A2"/>
    <w:rsid w:val="494788DB"/>
    <w:rsid w:val="49E1A756"/>
    <w:rsid w:val="4B95C04E"/>
    <w:rsid w:val="4BE423DE"/>
    <w:rsid w:val="4C38540F"/>
    <w:rsid w:val="4DBD7A0A"/>
    <w:rsid w:val="4DE1E1DA"/>
    <w:rsid w:val="4E72EF62"/>
    <w:rsid w:val="4EB6177A"/>
    <w:rsid w:val="4F5C0207"/>
    <w:rsid w:val="4F830151"/>
    <w:rsid w:val="505EAF43"/>
    <w:rsid w:val="50C16511"/>
    <w:rsid w:val="513F9723"/>
    <w:rsid w:val="51ACA428"/>
    <w:rsid w:val="51D144E5"/>
    <w:rsid w:val="51D40710"/>
    <w:rsid w:val="53058E61"/>
    <w:rsid w:val="53877630"/>
    <w:rsid w:val="54FB9C9B"/>
    <w:rsid w:val="558049D8"/>
    <w:rsid w:val="55A8683B"/>
    <w:rsid w:val="56C6AF25"/>
    <w:rsid w:val="574F97D3"/>
    <w:rsid w:val="576B6AB7"/>
    <w:rsid w:val="57DC3BE2"/>
    <w:rsid w:val="58537DD8"/>
    <w:rsid w:val="58C585A6"/>
    <w:rsid w:val="58CC200B"/>
    <w:rsid w:val="592B378F"/>
    <w:rsid w:val="594B52A5"/>
    <w:rsid w:val="5A21B8DB"/>
    <w:rsid w:val="5A7F0378"/>
    <w:rsid w:val="5A8A3F79"/>
    <w:rsid w:val="5AE02C1F"/>
    <w:rsid w:val="5B0ED780"/>
    <w:rsid w:val="5B3F684D"/>
    <w:rsid w:val="5BF87696"/>
    <w:rsid w:val="5CC0E7DC"/>
    <w:rsid w:val="5CF34074"/>
    <w:rsid w:val="5DF59D4E"/>
    <w:rsid w:val="5E2DDAAA"/>
    <w:rsid w:val="5E3F1581"/>
    <w:rsid w:val="5E9FDE2C"/>
    <w:rsid w:val="5EF9C388"/>
    <w:rsid w:val="60442F12"/>
    <w:rsid w:val="609819A9"/>
    <w:rsid w:val="60F2643C"/>
    <w:rsid w:val="616A4A5A"/>
    <w:rsid w:val="61876952"/>
    <w:rsid w:val="61B6938B"/>
    <w:rsid w:val="61E4FC1A"/>
    <w:rsid w:val="61E525B5"/>
    <w:rsid w:val="62BC1EDE"/>
    <w:rsid w:val="63BA2715"/>
    <w:rsid w:val="63BF1389"/>
    <w:rsid w:val="64130A4F"/>
    <w:rsid w:val="64AD1B7B"/>
    <w:rsid w:val="654D4425"/>
    <w:rsid w:val="6604CB79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A69B39"/>
    <w:rsid w:val="6CB07D43"/>
    <w:rsid w:val="6CD5B3B9"/>
    <w:rsid w:val="6E57F68B"/>
    <w:rsid w:val="6EBACF4F"/>
    <w:rsid w:val="6F1570F5"/>
    <w:rsid w:val="6FED37F1"/>
    <w:rsid w:val="702B845A"/>
    <w:rsid w:val="706DE8C5"/>
    <w:rsid w:val="70E6D007"/>
    <w:rsid w:val="70F12D6A"/>
    <w:rsid w:val="71CF80CA"/>
    <w:rsid w:val="720EE935"/>
    <w:rsid w:val="727FDBEC"/>
    <w:rsid w:val="72E4905C"/>
    <w:rsid w:val="7425958F"/>
    <w:rsid w:val="74FE2C71"/>
    <w:rsid w:val="753CF45F"/>
    <w:rsid w:val="75892D1B"/>
    <w:rsid w:val="763F9BED"/>
    <w:rsid w:val="772AFA6A"/>
    <w:rsid w:val="77DECC26"/>
    <w:rsid w:val="78034803"/>
    <w:rsid w:val="786E30ED"/>
    <w:rsid w:val="78B047D1"/>
    <w:rsid w:val="794E3DA5"/>
    <w:rsid w:val="7A270718"/>
    <w:rsid w:val="7A297374"/>
    <w:rsid w:val="7B16898E"/>
    <w:rsid w:val="7B6C8FDC"/>
    <w:rsid w:val="7C3B6BBE"/>
    <w:rsid w:val="7C691C4B"/>
    <w:rsid w:val="7C749F73"/>
    <w:rsid w:val="7CC19596"/>
    <w:rsid w:val="7E2C0844"/>
    <w:rsid w:val="7E543BF0"/>
    <w:rsid w:val="7E63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0C70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0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0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E34FC4"/>
    <w:rPr>
      <w:vertAlign w:val="superscript"/>
    </w:rPr>
  </w:style>
  <w:style w:type="character" w:customStyle="1" w:styleId="Refdenotaderodap1">
    <w:name w:val="Ref. de nota de rodapé1"/>
    <w:rsid w:val="00E34FC4"/>
    <w:rPr>
      <w:vertAlign w:val="superscript"/>
    </w:rPr>
  </w:style>
  <w:style w:type="paragraph" w:customStyle="1" w:styleId="Standard">
    <w:name w:val="Standard"/>
    <w:rsid w:val="005E1C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5E1C84"/>
  </w:style>
  <w:style w:type="character" w:customStyle="1" w:styleId="eop">
    <w:name w:val="eop"/>
    <w:basedOn w:val="Fontepargpadro"/>
    <w:rsid w:val="005E1C84"/>
  </w:style>
  <w:style w:type="paragraph" w:customStyle="1" w:styleId="paragraph">
    <w:name w:val="paragraph"/>
    <w:basedOn w:val="Normal"/>
    <w:rsid w:val="005E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0C70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0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0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E34FC4"/>
    <w:rPr>
      <w:vertAlign w:val="superscript"/>
    </w:rPr>
  </w:style>
  <w:style w:type="character" w:customStyle="1" w:styleId="Refdenotaderodap1">
    <w:name w:val="Ref. de nota de rodapé1"/>
    <w:rsid w:val="00E34FC4"/>
    <w:rPr>
      <w:vertAlign w:val="superscript"/>
    </w:rPr>
  </w:style>
  <w:style w:type="paragraph" w:customStyle="1" w:styleId="Standard">
    <w:name w:val="Standard"/>
    <w:rsid w:val="005E1C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ormaltextrun">
    <w:name w:val="normaltextrun"/>
    <w:basedOn w:val="Fontepargpadro"/>
    <w:rsid w:val="005E1C84"/>
  </w:style>
  <w:style w:type="character" w:customStyle="1" w:styleId="eop">
    <w:name w:val="eop"/>
    <w:basedOn w:val="Fontepargpadro"/>
    <w:rsid w:val="005E1C84"/>
  </w:style>
  <w:style w:type="paragraph" w:customStyle="1" w:styleId="paragraph">
    <w:name w:val="paragraph"/>
    <w:basedOn w:val="Normal"/>
    <w:rsid w:val="005E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921E8-958E-4741-8946-E0F35FD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2020-06-04T14:44:00Z</dcterms:created>
  <dcterms:modified xsi:type="dcterms:W3CDTF">2020-06-04T14:44:00Z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