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4E5B" w14:textId="21018550" w:rsidR="00737B13" w:rsidRDefault="00F1708F" w:rsidP="00F1708F">
      <w:pPr>
        <w:spacing w:line="257" w:lineRule="auto"/>
        <w:jc w:val="center"/>
      </w:pPr>
      <w:bookmarkStart w:id="0" w:name="_GoBack"/>
      <w:bookmarkEnd w:id="0"/>
      <w:r w:rsidRPr="00F1708F">
        <w:rPr>
          <w:rFonts w:ascii="Arial" w:eastAsia="Arial" w:hAnsi="Arial" w:cs="Arial"/>
          <w:b/>
          <w:bCs/>
          <w:color w:val="111111"/>
          <w:sz w:val="28"/>
          <w:szCs w:val="28"/>
        </w:rPr>
        <w:t xml:space="preserve">PORTARIA Nº </w:t>
      </w:r>
      <w:r w:rsidRPr="00F1708F">
        <w:rPr>
          <w:rFonts w:ascii="Arial" w:eastAsia="Arial" w:hAnsi="Arial" w:cs="Arial"/>
          <w:b/>
          <w:bCs/>
          <w:color w:val="FF0000"/>
          <w:sz w:val="28"/>
          <w:szCs w:val="28"/>
        </w:rPr>
        <w:t>XX</w:t>
      </w:r>
      <w:r w:rsidRPr="00F1708F">
        <w:rPr>
          <w:rFonts w:ascii="Arial" w:eastAsia="Arial" w:hAnsi="Arial" w:cs="Arial"/>
          <w:b/>
          <w:bCs/>
          <w:color w:val="111111"/>
          <w:sz w:val="28"/>
          <w:szCs w:val="28"/>
        </w:rPr>
        <w:t>/2020</w:t>
      </w:r>
      <w:r w:rsidR="394D5EAA" w:rsidRPr="5A21B8DB">
        <w:rPr>
          <w:rFonts w:ascii="Arial" w:eastAsia="Arial" w:hAnsi="Arial" w:cs="Arial"/>
          <w:color w:val="111111"/>
          <w:sz w:val="26"/>
          <w:szCs w:val="26"/>
        </w:rPr>
        <w:t xml:space="preserve"> </w:t>
      </w:r>
    </w:p>
    <w:p w14:paraId="6C9D0AB3" w14:textId="3E2C5A18" w:rsidR="00737B13" w:rsidRDefault="00737B13" w:rsidP="5A21B8DB">
      <w:pPr>
        <w:spacing w:line="360" w:lineRule="auto"/>
        <w:ind w:firstLine="1531"/>
        <w:jc w:val="both"/>
        <w:rPr>
          <w:rFonts w:ascii="Arial" w:eastAsia="Arial" w:hAnsi="Arial" w:cs="Arial"/>
          <w:sz w:val="26"/>
          <w:szCs w:val="26"/>
        </w:rPr>
      </w:pPr>
    </w:p>
    <w:p w14:paraId="13E2584C" w14:textId="12345EE7" w:rsidR="00F1708F" w:rsidRDefault="00F1708F" w:rsidP="5A21B8DB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sz w:val="26"/>
          <w:szCs w:val="26"/>
        </w:rPr>
      </w:pPr>
      <w:r w:rsidRPr="23A23AAF">
        <w:rPr>
          <w:rFonts w:ascii="Arial" w:eastAsia="Arial" w:hAnsi="Arial" w:cs="Arial"/>
          <w:sz w:val="26"/>
          <w:szCs w:val="26"/>
        </w:rPr>
        <w:t>Tendo em vista</w:t>
      </w:r>
      <w:r w:rsidRPr="23A23AAF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="005A7B93" w:rsidRPr="23A23AAF">
        <w:rPr>
          <w:rFonts w:ascii="Arial" w:eastAsia="Arial" w:hAnsi="Arial" w:cs="Arial"/>
          <w:sz w:val="26"/>
          <w:szCs w:val="26"/>
        </w:rPr>
        <w:t>a necessidade do acompanhamento</w:t>
      </w:r>
      <w:r w:rsidRPr="23A23AAF">
        <w:rPr>
          <w:rFonts w:ascii="Arial" w:eastAsia="Arial" w:hAnsi="Arial" w:cs="Arial"/>
          <w:sz w:val="26"/>
          <w:szCs w:val="26"/>
        </w:rPr>
        <w:t xml:space="preserve"> d</w:t>
      </w:r>
      <w:r w:rsidR="00BD23FD" w:rsidRPr="23A23AAF">
        <w:rPr>
          <w:rFonts w:ascii="Arial" w:eastAsia="Arial" w:hAnsi="Arial" w:cs="Arial"/>
          <w:sz w:val="26"/>
          <w:szCs w:val="26"/>
        </w:rPr>
        <w:t>as medidas até então adotadas pelo</w:t>
      </w:r>
      <w:r w:rsidRPr="23A23AAF">
        <w:rPr>
          <w:rFonts w:ascii="Arial" w:eastAsia="Arial" w:hAnsi="Arial" w:cs="Arial"/>
          <w:sz w:val="26"/>
          <w:szCs w:val="26"/>
        </w:rPr>
        <w:t xml:space="preserve"> Município</w:t>
      </w:r>
      <w:r w:rsidR="006E1256" w:rsidRPr="23A23AAF">
        <w:rPr>
          <w:rFonts w:ascii="Arial" w:eastAsia="Arial" w:hAnsi="Arial" w:cs="Arial"/>
          <w:sz w:val="26"/>
          <w:szCs w:val="26"/>
        </w:rPr>
        <w:t xml:space="preserve"> de</w:t>
      </w:r>
      <w:r w:rsidRPr="23A23AAF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Pr="23A23AAF">
        <w:rPr>
          <w:rFonts w:ascii="Arial" w:eastAsia="Arial" w:hAnsi="Arial" w:cs="Arial"/>
          <w:color w:val="FF0000"/>
          <w:sz w:val="26"/>
          <w:szCs w:val="26"/>
        </w:rPr>
        <w:t>xxxxxx</w:t>
      </w:r>
      <w:proofErr w:type="spellEnd"/>
      <w:r w:rsidRPr="23A23AAF">
        <w:rPr>
          <w:rFonts w:ascii="Arial" w:eastAsia="Arial" w:hAnsi="Arial" w:cs="Arial"/>
          <w:sz w:val="26"/>
          <w:szCs w:val="26"/>
        </w:rPr>
        <w:t xml:space="preserve"> no que </w:t>
      </w:r>
      <w:proofErr w:type="spellStart"/>
      <w:r w:rsidRPr="23A23AAF">
        <w:rPr>
          <w:rFonts w:ascii="Arial" w:eastAsia="Arial" w:hAnsi="Arial" w:cs="Arial"/>
          <w:sz w:val="26"/>
          <w:szCs w:val="26"/>
        </w:rPr>
        <w:t>pertine</w:t>
      </w:r>
      <w:proofErr w:type="spellEnd"/>
      <w:r w:rsidRPr="23A23AAF">
        <w:rPr>
          <w:rFonts w:ascii="Arial" w:eastAsia="Arial" w:hAnsi="Arial" w:cs="Arial"/>
          <w:sz w:val="26"/>
          <w:szCs w:val="26"/>
        </w:rPr>
        <w:t xml:space="preserve"> à satisfação de seu dever jurídico de promover uma adequada transparência das contratações públicas e das informações relativas à assistência à saúde no enfrentamento à pandemia de COVID-19, nos termos </w:t>
      </w:r>
      <w:r w:rsidR="003863DA" w:rsidRPr="23A23AAF">
        <w:rPr>
          <w:rFonts w:ascii="Arial" w:eastAsia="Arial" w:hAnsi="Arial" w:cs="Arial"/>
          <w:sz w:val="26"/>
          <w:szCs w:val="26"/>
        </w:rPr>
        <w:t xml:space="preserve">prescritos pela Lei 13.979/2020, </w:t>
      </w:r>
      <w:r w:rsidR="008F0847" w:rsidRPr="23A23AAF">
        <w:rPr>
          <w:rFonts w:ascii="Arial" w:eastAsia="Arial" w:hAnsi="Arial" w:cs="Arial"/>
          <w:sz w:val="26"/>
          <w:szCs w:val="26"/>
        </w:rPr>
        <w:t>por meio</w:t>
      </w:r>
      <w:r w:rsidR="00BD23FD" w:rsidRPr="23A23AAF">
        <w:rPr>
          <w:rFonts w:ascii="Arial" w:eastAsia="Arial" w:hAnsi="Arial" w:cs="Arial"/>
          <w:sz w:val="26"/>
          <w:szCs w:val="26"/>
        </w:rPr>
        <w:t xml:space="preserve"> da</w:t>
      </w:r>
      <w:r w:rsidR="003863DA" w:rsidRPr="23A23AAF">
        <w:rPr>
          <w:rFonts w:ascii="Arial" w:eastAsia="Arial" w:hAnsi="Arial" w:cs="Arial"/>
          <w:sz w:val="26"/>
          <w:szCs w:val="26"/>
        </w:rPr>
        <w:t xml:space="preserve"> publicação dos referidos dados, informações e documentos em sítio oficial de fácil acesso à população; </w:t>
      </w:r>
      <w:r w:rsidR="2713F096" w:rsidRPr="23A23AAF">
        <w:rPr>
          <w:rFonts w:ascii="Arial" w:eastAsia="Arial" w:hAnsi="Arial" w:cs="Arial"/>
          <w:sz w:val="26"/>
          <w:szCs w:val="26"/>
        </w:rPr>
        <w:t>e</w:t>
      </w:r>
    </w:p>
    <w:p w14:paraId="6FCA52FD" w14:textId="61FBCC88" w:rsidR="00737B13" w:rsidRDefault="178817C8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Pr="5A21B8DB">
        <w:rPr>
          <w:rFonts w:ascii="Arial" w:eastAsia="Arial" w:hAnsi="Arial" w:cs="Arial"/>
          <w:sz w:val="26"/>
          <w:szCs w:val="26"/>
        </w:rPr>
        <w:t xml:space="preserve"> </w:t>
      </w:r>
      <w:r w:rsidR="08DFE9E3" w:rsidRPr="5A21B8DB">
        <w:rPr>
          <w:rFonts w:ascii="Arial" w:eastAsia="Arial" w:hAnsi="Arial" w:cs="Arial"/>
          <w:sz w:val="26"/>
          <w:szCs w:val="26"/>
        </w:rPr>
        <w:t>que a transparência dos atos, fatos e negócios</w:t>
      </w:r>
      <w:r w:rsidR="1CC67AE7" w:rsidRPr="5A21B8DB">
        <w:rPr>
          <w:rFonts w:ascii="Arial" w:eastAsia="Arial" w:hAnsi="Arial" w:cs="Arial"/>
          <w:sz w:val="26"/>
          <w:szCs w:val="26"/>
        </w:rPr>
        <w:t xml:space="preserve"> praticados pela Administração Pública </w:t>
      </w:r>
      <w:r w:rsidR="31A106B0" w:rsidRPr="5A21B8DB">
        <w:rPr>
          <w:rFonts w:ascii="Arial" w:eastAsia="Arial" w:hAnsi="Arial" w:cs="Arial"/>
          <w:sz w:val="26"/>
          <w:szCs w:val="26"/>
        </w:rPr>
        <w:t>é, inequivocamente, um dos pilares de um país republicano;</w:t>
      </w:r>
    </w:p>
    <w:p w14:paraId="6488DE72" w14:textId="37956302" w:rsidR="2A176FBF" w:rsidRDefault="2A176FBF" w:rsidP="23A23AAF">
      <w:pPr>
        <w:spacing w:line="360" w:lineRule="auto"/>
        <w:ind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23A23AAF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Pr="23A23AAF">
        <w:rPr>
          <w:rFonts w:ascii="Arial" w:eastAsia="Arial" w:hAnsi="Arial" w:cs="Arial"/>
          <w:sz w:val="26"/>
          <w:szCs w:val="26"/>
        </w:rPr>
        <w:t xml:space="preserve"> que o dever de transparência tem sede constitucional e encontra-se vazado em inúmeros diplomas normativos, destacando-se a imperativa previsão estampada no Art. 4º, § 2º, da Lei 13.979/2020</w:t>
      </w:r>
      <w:r w:rsidR="419CEC0D" w:rsidRPr="23A23AAF">
        <w:rPr>
          <w:rFonts w:ascii="Arial" w:eastAsia="Arial" w:hAnsi="Arial" w:cs="Arial"/>
          <w:sz w:val="26"/>
          <w:szCs w:val="26"/>
        </w:rPr>
        <w:t xml:space="preserve"> e </w:t>
      </w:r>
      <w:r w:rsidR="4D232BAB" w:rsidRPr="23A23AAF">
        <w:rPr>
          <w:rFonts w:ascii="Arial" w:eastAsia="Arial" w:hAnsi="Arial" w:cs="Arial"/>
          <w:sz w:val="26"/>
          <w:szCs w:val="26"/>
        </w:rPr>
        <w:t xml:space="preserve">na </w:t>
      </w:r>
      <w:r w:rsidR="4D232BAB" w:rsidRPr="23A23AAF">
        <w:rPr>
          <w:rFonts w:ascii="Arial" w:eastAsia="Arial" w:hAnsi="Arial" w:cs="Arial"/>
          <w:sz w:val="24"/>
          <w:szCs w:val="24"/>
        </w:rPr>
        <w:t>Lei de Acesso à Informação,</w:t>
      </w:r>
      <w:r w:rsidR="27FB1140" w:rsidRPr="23A23AAF">
        <w:rPr>
          <w:rFonts w:ascii="Arial" w:eastAsia="Arial" w:hAnsi="Arial" w:cs="Arial"/>
          <w:sz w:val="24"/>
          <w:szCs w:val="24"/>
        </w:rPr>
        <w:t xml:space="preserve"> Lei n. 12.527/11,</w:t>
      </w:r>
      <w:r w:rsidR="4D232BAB" w:rsidRPr="23A23AAF">
        <w:rPr>
          <w:rFonts w:ascii="Arial" w:eastAsia="Arial" w:hAnsi="Arial" w:cs="Arial"/>
          <w:sz w:val="24"/>
          <w:szCs w:val="24"/>
        </w:rPr>
        <w:t xml:space="preserve"> especialmente em seus artigos 3º, IV</w:t>
      </w:r>
      <w:r w:rsidR="4D232BAB" w:rsidRPr="23A23AAF">
        <w:rPr>
          <w:rFonts w:ascii="Arial" w:eastAsia="Arial" w:hAnsi="Arial" w:cs="Arial"/>
          <w:i/>
          <w:iCs/>
          <w:sz w:val="24"/>
          <w:szCs w:val="24"/>
        </w:rPr>
        <w:t xml:space="preserve">; </w:t>
      </w:r>
      <w:r w:rsidR="4D232BAB" w:rsidRPr="23A23AAF">
        <w:rPr>
          <w:rFonts w:ascii="Arial" w:eastAsia="Arial" w:hAnsi="Arial" w:cs="Arial"/>
          <w:sz w:val="24"/>
          <w:szCs w:val="24"/>
        </w:rPr>
        <w:t>art. 5º</w:t>
      </w:r>
      <w:r w:rsidR="711D63F9" w:rsidRPr="23A23AAF">
        <w:rPr>
          <w:rFonts w:ascii="Arial" w:eastAsia="Arial" w:hAnsi="Arial" w:cs="Arial"/>
          <w:sz w:val="24"/>
          <w:szCs w:val="24"/>
        </w:rPr>
        <w:t xml:space="preserve"> e</w:t>
      </w:r>
      <w:r w:rsidR="4D232BAB" w:rsidRPr="23A23AAF">
        <w:rPr>
          <w:rFonts w:ascii="Arial" w:eastAsia="Arial" w:hAnsi="Arial" w:cs="Arial"/>
          <w:sz w:val="24"/>
          <w:szCs w:val="24"/>
        </w:rPr>
        <w:t xml:space="preserve"> art. 6º, inciso I</w:t>
      </w:r>
      <w:r w:rsidR="4D232BAB" w:rsidRPr="23A23AAF">
        <w:rPr>
          <w:rFonts w:ascii="Arial" w:eastAsia="Arial" w:hAnsi="Arial" w:cs="Arial"/>
          <w:i/>
          <w:iCs/>
          <w:sz w:val="24"/>
          <w:szCs w:val="24"/>
        </w:rPr>
        <w:t>;</w:t>
      </w:r>
    </w:p>
    <w:p w14:paraId="060413CB" w14:textId="01899B67" w:rsidR="00737B13" w:rsidRDefault="32105133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85ADF83">
        <w:rPr>
          <w:rFonts w:ascii="Arial" w:eastAsia="Arial" w:hAnsi="Arial" w:cs="Arial"/>
          <w:b/>
          <w:bCs/>
          <w:sz w:val="26"/>
          <w:szCs w:val="26"/>
        </w:rPr>
        <w:t xml:space="preserve">Considerando </w:t>
      </w:r>
      <w:r w:rsidRPr="585ADF83">
        <w:rPr>
          <w:rFonts w:ascii="Arial" w:eastAsia="Arial" w:hAnsi="Arial" w:cs="Arial"/>
          <w:sz w:val="26"/>
          <w:szCs w:val="26"/>
        </w:rPr>
        <w:t>que</w:t>
      </w:r>
      <w:r w:rsidR="2C1CFFFB" w:rsidRPr="585ADF83">
        <w:rPr>
          <w:rFonts w:ascii="Arial" w:eastAsia="Arial" w:hAnsi="Arial" w:cs="Arial"/>
          <w:sz w:val="26"/>
          <w:szCs w:val="26"/>
        </w:rPr>
        <w:t xml:space="preserve">, </w:t>
      </w:r>
      <w:r w:rsidR="2C1CFFFB" w:rsidRPr="585ADF83">
        <w:rPr>
          <w:rFonts w:ascii="Arial" w:eastAsia="Arial" w:hAnsi="Arial" w:cs="Arial"/>
          <w:sz w:val="25"/>
          <w:szCs w:val="25"/>
        </w:rPr>
        <w:t>diante deste cenário de pandemia</w:t>
      </w:r>
      <w:r w:rsidR="2C1CFFFB" w:rsidRPr="585ADF83">
        <w:rPr>
          <w:rFonts w:ascii="Arial" w:eastAsia="Arial" w:hAnsi="Arial" w:cs="Arial"/>
          <w:sz w:val="26"/>
          <w:szCs w:val="26"/>
        </w:rPr>
        <w:t>,</w:t>
      </w:r>
      <w:r w:rsidRPr="585ADF83">
        <w:rPr>
          <w:rFonts w:ascii="Arial" w:eastAsia="Arial" w:hAnsi="Arial" w:cs="Arial"/>
          <w:sz w:val="26"/>
          <w:szCs w:val="26"/>
        </w:rPr>
        <w:t xml:space="preserve"> a adoção de medidas de transparência efetiva</w:t>
      </w:r>
      <w:r w:rsidR="7CC19596" w:rsidRPr="585ADF83">
        <w:rPr>
          <w:rFonts w:ascii="Arial" w:eastAsia="Arial" w:hAnsi="Arial" w:cs="Arial"/>
          <w:sz w:val="26"/>
          <w:szCs w:val="26"/>
        </w:rPr>
        <w:t>s</w:t>
      </w:r>
      <w:r w:rsidR="03B1971B" w:rsidRPr="585ADF83">
        <w:rPr>
          <w:rFonts w:ascii="Arial" w:eastAsia="Arial" w:hAnsi="Arial" w:cs="Arial"/>
          <w:sz w:val="26"/>
          <w:szCs w:val="26"/>
        </w:rPr>
        <w:t xml:space="preserve"> e contemporâneas</w:t>
      </w:r>
      <w:r w:rsidR="50C16511" w:rsidRPr="585ADF83">
        <w:rPr>
          <w:rFonts w:ascii="Arial" w:eastAsia="Arial" w:hAnsi="Arial" w:cs="Arial"/>
          <w:sz w:val="26"/>
          <w:szCs w:val="26"/>
        </w:rPr>
        <w:t xml:space="preserve"> sobre contratações públicas</w:t>
      </w:r>
      <w:r w:rsidR="427495A2" w:rsidRPr="585ADF83">
        <w:rPr>
          <w:rFonts w:ascii="Arial" w:eastAsia="Arial" w:hAnsi="Arial" w:cs="Arial"/>
          <w:sz w:val="26"/>
          <w:szCs w:val="26"/>
        </w:rPr>
        <w:t xml:space="preserve"> em formatos excepcionais</w:t>
      </w:r>
      <w:r w:rsidR="50C16511" w:rsidRPr="585ADF83">
        <w:rPr>
          <w:rFonts w:ascii="Arial" w:eastAsia="Arial" w:hAnsi="Arial" w:cs="Arial"/>
          <w:sz w:val="26"/>
          <w:szCs w:val="26"/>
        </w:rPr>
        <w:t xml:space="preserve"> e</w:t>
      </w:r>
      <w:r w:rsidR="786E30ED" w:rsidRPr="585ADF83">
        <w:rPr>
          <w:rFonts w:ascii="Arial" w:eastAsia="Arial" w:hAnsi="Arial" w:cs="Arial"/>
          <w:sz w:val="26"/>
          <w:szCs w:val="26"/>
        </w:rPr>
        <w:t xml:space="preserve"> sobre o</w:t>
      </w:r>
      <w:r w:rsidR="50C16511" w:rsidRPr="585ADF83">
        <w:rPr>
          <w:rFonts w:ascii="Arial" w:eastAsia="Arial" w:hAnsi="Arial" w:cs="Arial"/>
          <w:sz w:val="26"/>
          <w:szCs w:val="26"/>
        </w:rPr>
        <w:t xml:space="preserve"> planejamento/ações de saúde</w:t>
      </w:r>
      <w:r w:rsidR="076B09C5" w:rsidRPr="585ADF83">
        <w:rPr>
          <w:rFonts w:ascii="Arial" w:eastAsia="Arial" w:hAnsi="Arial" w:cs="Arial"/>
          <w:sz w:val="26"/>
          <w:szCs w:val="26"/>
        </w:rPr>
        <w:t xml:space="preserve"> se justifica com ainda mais razão, </w:t>
      </w:r>
      <w:r w:rsidR="71CF80CA" w:rsidRPr="585ADF83">
        <w:rPr>
          <w:rFonts w:ascii="Arial" w:eastAsia="Arial" w:hAnsi="Arial" w:cs="Arial"/>
          <w:sz w:val="26"/>
          <w:szCs w:val="26"/>
        </w:rPr>
        <w:t xml:space="preserve">possibilitando a ampla fiscalização da realização das despesas públicas, gerando segurança jurídica para os Gestores e facilitando a </w:t>
      </w:r>
      <w:r w:rsidR="43807F57" w:rsidRPr="585ADF83">
        <w:rPr>
          <w:rFonts w:ascii="Arial" w:eastAsia="Arial" w:hAnsi="Arial" w:cs="Arial"/>
          <w:sz w:val="26"/>
          <w:szCs w:val="26"/>
        </w:rPr>
        <w:t>compreensão/</w:t>
      </w:r>
      <w:r w:rsidR="71CF80CA" w:rsidRPr="585ADF83">
        <w:rPr>
          <w:rFonts w:ascii="Arial" w:eastAsia="Arial" w:hAnsi="Arial" w:cs="Arial"/>
          <w:sz w:val="26"/>
          <w:szCs w:val="26"/>
        </w:rPr>
        <w:t>orientação/convencimento da população e</w:t>
      </w:r>
      <w:r w:rsidR="03FB9804" w:rsidRPr="585ADF83">
        <w:rPr>
          <w:rFonts w:ascii="Arial" w:eastAsia="Arial" w:hAnsi="Arial" w:cs="Arial"/>
          <w:sz w:val="26"/>
          <w:szCs w:val="26"/>
        </w:rPr>
        <w:t xml:space="preserve">m geral para </w:t>
      </w:r>
      <w:r w:rsidR="2AEC2D5C" w:rsidRPr="585ADF83">
        <w:rPr>
          <w:rFonts w:ascii="Arial" w:eastAsia="Arial" w:hAnsi="Arial" w:cs="Arial"/>
          <w:sz w:val="26"/>
          <w:szCs w:val="26"/>
        </w:rPr>
        <w:t>a importância</w:t>
      </w:r>
      <w:r w:rsidR="70E6D007" w:rsidRPr="585ADF83">
        <w:rPr>
          <w:rFonts w:ascii="Arial" w:eastAsia="Arial" w:hAnsi="Arial" w:cs="Arial"/>
          <w:sz w:val="26"/>
          <w:szCs w:val="26"/>
        </w:rPr>
        <w:t xml:space="preserve"> de sua colaboração com o Poder Público </w:t>
      </w:r>
      <w:r w:rsidR="7463737F" w:rsidRPr="585ADF83">
        <w:rPr>
          <w:rFonts w:ascii="Arial" w:eastAsia="Arial" w:hAnsi="Arial" w:cs="Arial"/>
          <w:sz w:val="26"/>
          <w:szCs w:val="26"/>
        </w:rPr>
        <w:t>e</w:t>
      </w:r>
      <w:r w:rsidR="70E6D007" w:rsidRPr="585ADF83">
        <w:rPr>
          <w:rFonts w:ascii="Arial" w:eastAsia="Arial" w:hAnsi="Arial" w:cs="Arial"/>
          <w:sz w:val="26"/>
          <w:szCs w:val="26"/>
        </w:rPr>
        <w:t xml:space="preserve"> o êxito</w:t>
      </w:r>
      <w:r w:rsidR="2AEC2D5C" w:rsidRPr="585ADF83">
        <w:rPr>
          <w:rFonts w:ascii="Arial" w:eastAsia="Arial" w:hAnsi="Arial" w:cs="Arial"/>
          <w:sz w:val="26"/>
          <w:szCs w:val="26"/>
        </w:rPr>
        <w:t xml:space="preserve"> das diversas ações</w:t>
      </w:r>
      <w:r w:rsidR="4E72EF62" w:rsidRPr="585ADF83">
        <w:rPr>
          <w:rFonts w:ascii="Arial" w:eastAsia="Arial" w:hAnsi="Arial" w:cs="Arial"/>
          <w:sz w:val="26"/>
          <w:szCs w:val="26"/>
        </w:rPr>
        <w:t xml:space="preserve"> sanitárias adotadas;</w:t>
      </w:r>
    </w:p>
    <w:p w14:paraId="262548A5" w14:textId="1819A6C8" w:rsidR="00737B13" w:rsidRDefault="1BCD7813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85ADF83">
        <w:rPr>
          <w:rFonts w:ascii="Arial" w:eastAsia="Arial" w:hAnsi="Arial" w:cs="Arial"/>
          <w:b/>
          <w:bCs/>
          <w:sz w:val="26"/>
          <w:szCs w:val="26"/>
        </w:rPr>
        <w:t>Conside</w:t>
      </w:r>
      <w:r w:rsidR="2214374C" w:rsidRPr="585ADF83">
        <w:rPr>
          <w:rFonts w:ascii="Arial" w:eastAsia="Arial" w:hAnsi="Arial" w:cs="Arial"/>
          <w:b/>
          <w:bCs/>
          <w:sz w:val="26"/>
          <w:szCs w:val="26"/>
        </w:rPr>
        <w:t xml:space="preserve">rando </w:t>
      </w:r>
      <w:r w:rsidR="2214374C" w:rsidRPr="585ADF83">
        <w:rPr>
          <w:rFonts w:ascii="Arial" w:eastAsia="Arial" w:hAnsi="Arial" w:cs="Arial"/>
          <w:sz w:val="26"/>
          <w:szCs w:val="26"/>
        </w:rPr>
        <w:t>que</w:t>
      </w:r>
      <w:r w:rsidRPr="585ADF83">
        <w:rPr>
          <w:rFonts w:ascii="Arial" w:eastAsia="Arial" w:hAnsi="Arial" w:cs="Arial"/>
          <w:sz w:val="26"/>
          <w:szCs w:val="26"/>
        </w:rPr>
        <w:t xml:space="preserve"> a adoção de medidas efetivas de transparência pode ser facilmente viabilizada por meio da Rede Mundial de Computadores sem grandes custos adicionais para os entes públicos, demandando, essencialmente, organização e priorização político-administrativa;</w:t>
      </w:r>
    </w:p>
    <w:p w14:paraId="2E5A6C8B" w14:textId="49C277A4" w:rsidR="00737B13" w:rsidRDefault="4E72EF62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b/>
          <w:bCs/>
          <w:sz w:val="26"/>
          <w:szCs w:val="26"/>
        </w:rPr>
        <w:lastRenderedPageBreak/>
        <w:t>Considerando</w:t>
      </w:r>
      <w:r w:rsidRPr="5A21B8DB">
        <w:rPr>
          <w:rFonts w:ascii="Arial" w:eastAsia="Arial" w:hAnsi="Arial" w:cs="Arial"/>
          <w:sz w:val="26"/>
          <w:szCs w:val="26"/>
        </w:rPr>
        <w:t xml:space="preserve"> que, </w:t>
      </w:r>
      <w:r w:rsidR="4DE1E1DA" w:rsidRPr="5A21B8DB">
        <w:rPr>
          <w:rFonts w:ascii="Arial" w:eastAsia="Arial" w:hAnsi="Arial" w:cs="Arial"/>
          <w:sz w:val="26"/>
          <w:szCs w:val="26"/>
        </w:rPr>
        <w:t xml:space="preserve">desde o início da pandemia, o Ministério Público do Estado da Bahia </w:t>
      </w:r>
      <w:r w:rsidR="1E53511D" w:rsidRPr="5A21B8DB">
        <w:rPr>
          <w:rFonts w:ascii="Arial" w:eastAsia="Arial" w:hAnsi="Arial" w:cs="Arial"/>
          <w:sz w:val="26"/>
          <w:szCs w:val="26"/>
        </w:rPr>
        <w:t>vem</w:t>
      </w:r>
      <w:r w:rsidR="00CA4F3D">
        <w:rPr>
          <w:rFonts w:ascii="Arial" w:eastAsia="Arial" w:hAnsi="Arial" w:cs="Arial"/>
          <w:sz w:val="26"/>
          <w:szCs w:val="26"/>
        </w:rPr>
        <w:t xml:space="preserve"> dialogando com a</w:t>
      </w:r>
      <w:r w:rsidR="1E53511D" w:rsidRPr="5A21B8DB">
        <w:rPr>
          <w:rFonts w:ascii="Arial" w:eastAsia="Arial" w:hAnsi="Arial" w:cs="Arial"/>
          <w:sz w:val="26"/>
          <w:szCs w:val="26"/>
        </w:rPr>
        <w:t xml:space="preserve"> Administração Pública </w:t>
      </w:r>
      <w:r w:rsidR="1E53511D" w:rsidRPr="00DF64EC">
        <w:rPr>
          <w:rFonts w:ascii="Arial" w:eastAsia="Arial" w:hAnsi="Arial" w:cs="Arial"/>
          <w:sz w:val="26"/>
          <w:szCs w:val="26"/>
        </w:rPr>
        <w:t>municipal</w:t>
      </w:r>
      <w:r w:rsidR="00CA4F3D">
        <w:rPr>
          <w:rFonts w:ascii="Arial" w:eastAsia="Arial" w:hAnsi="Arial" w:cs="Arial"/>
          <w:sz w:val="26"/>
          <w:szCs w:val="26"/>
        </w:rPr>
        <w:t>, advertindo</w:t>
      </w:r>
      <w:r w:rsidR="1E53511D" w:rsidRPr="00DF64EC">
        <w:rPr>
          <w:rFonts w:ascii="Arial" w:eastAsia="Arial" w:hAnsi="Arial" w:cs="Arial"/>
          <w:sz w:val="26"/>
          <w:szCs w:val="26"/>
        </w:rPr>
        <w:t xml:space="preserve"> </w:t>
      </w:r>
      <w:r w:rsidR="1E53511D" w:rsidRPr="5A21B8DB">
        <w:rPr>
          <w:rFonts w:ascii="Arial" w:eastAsia="Arial" w:hAnsi="Arial" w:cs="Arial"/>
          <w:sz w:val="26"/>
          <w:szCs w:val="26"/>
        </w:rPr>
        <w:t xml:space="preserve">para </w:t>
      </w:r>
      <w:r w:rsidR="7B6C8FDC" w:rsidRPr="5A21B8DB">
        <w:rPr>
          <w:rFonts w:ascii="Arial" w:eastAsia="Arial" w:hAnsi="Arial" w:cs="Arial"/>
          <w:sz w:val="26"/>
          <w:szCs w:val="26"/>
        </w:rPr>
        <w:t>a importância de se promover a transparência</w:t>
      </w:r>
      <w:r w:rsidR="4B95C04E" w:rsidRPr="5A21B8DB">
        <w:rPr>
          <w:rFonts w:ascii="Arial" w:eastAsia="Arial" w:hAnsi="Arial" w:cs="Arial"/>
          <w:sz w:val="26"/>
          <w:szCs w:val="26"/>
        </w:rPr>
        <w:t xml:space="preserve"> contemporânea e adequada </w:t>
      </w:r>
      <w:r w:rsidR="0F5A513F" w:rsidRPr="5A21B8DB">
        <w:rPr>
          <w:rFonts w:ascii="Arial" w:eastAsia="Arial" w:hAnsi="Arial" w:cs="Arial"/>
          <w:sz w:val="26"/>
          <w:szCs w:val="26"/>
        </w:rPr>
        <w:t>a sua</w:t>
      </w:r>
      <w:r w:rsidR="4B95C04E" w:rsidRPr="5A21B8DB">
        <w:rPr>
          <w:rFonts w:ascii="Arial" w:eastAsia="Arial" w:hAnsi="Arial" w:cs="Arial"/>
          <w:sz w:val="26"/>
          <w:szCs w:val="26"/>
        </w:rPr>
        <w:t xml:space="preserve"> finalidade de</w:t>
      </w:r>
      <w:r w:rsidR="5BF87696" w:rsidRPr="5A21B8DB">
        <w:rPr>
          <w:rFonts w:ascii="Arial" w:eastAsia="Arial" w:hAnsi="Arial" w:cs="Arial"/>
          <w:sz w:val="26"/>
          <w:szCs w:val="26"/>
        </w:rPr>
        <w:t xml:space="preserve"> ampla informação sobre os</w:t>
      </w:r>
      <w:r w:rsidR="2D3B84D1" w:rsidRPr="5A21B8DB">
        <w:rPr>
          <w:rFonts w:ascii="Arial" w:eastAsia="Arial" w:hAnsi="Arial" w:cs="Arial"/>
          <w:sz w:val="26"/>
          <w:szCs w:val="26"/>
        </w:rPr>
        <w:t xml:space="preserve"> atos/fatos/contratações/aquisições públicas</w:t>
      </w:r>
      <w:r w:rsidR="2391E966" w:rsidRPr="5A21B8DB">
        <w:rPr>
          <w:rFonts w:ascii="Arial" w:eastAsia="Arial" w:hAnsi="Arial" w:cs="Arial"/>
          <w:sz w:val="26"/>
          <w:szCs w:val="26"/>
        </w:rPr>
        <w:t xml:space="preserve"> e sobre os dados/ações sanitárias</w:t>
      </w:r>
      <w:r w:rsidR="7A297374" w:rsidRPr="5A21B8DB">
        <w:rPr>
          <w:rFonts w:ascii="Arial" w:eastAsia="Arial" w:hAnsi="Arial" w:cs="Arial"/>
          <w:sz w:val="26"/>
          <w:szCs w:val="26"/>
        </w:rPr>
        <w:t>;</w:t>
      </w:r>
    </w:p>
    <w:p w14:paraId="0E4BAB1F" w14:textId="78FB74F2" w:rsidR="00367415" w:rsidRDefault="2085C319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23A23AAF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Pr="23A23AAF">
        <w:rPr>
          <w:rFonts w:ascii="Arial" w:eastAsia="Arial" w:hAnsi="Arial" w:cs="Arial"/>
          <w:sz w:val="26"/>
          <w:szCs w:val="26"/>
        </w:rPr>
        <w:t xml:space="preserve"> que, desde o início da pandemia, já decorrera lapso temporal razoável para a </w:t>
      </w:r>
      <w:r w:rsidR="00CF32C1" w:rsidRPr="23A23AAF">
        <w:rPr>
          <w:rFonts w:ascii="Arial" w:eastAsia="Arial" w:hAnsi="Arial" w:cs="Arial"/>
          <w:sz w:val="26"/>
          <w:szCs w:val="26"/>
        </w:rPr>
        <w:t xml:space="preserve">adequada </w:t>
      </w:r>
      <w:r w:rsidRPr="23A23AAF">
        <w:rPr>
          <w:rFonts w:ascii="Arial" w:eastAsia="Arial" w:hAnsi="Arial" w:cs="Arial"/>
          <w:sz w:val="26"/>
          <w:szCs w:val="26"/>
        </w:rPr>
        <w:t>adoção</w:t>
      </w:r>
      <w:r w:rsidR="003636AC" w:rsidRPr="23A23AAF">
        <w:rPr>
          <w:rFonts w:ascii="Arial" w:eastAsia="Arial" w:hAnsi="Arial" w:cs="Arial"/>
          <w:sz w:val="26"/>
          <w:szCs w:val="26"/>
        </w:rPr>
        <w:t>, de ofício,</w:t>
      </w:r>
      <w:r w:rsidRPr="23A23AAF">
        <w:rPr>
          <w:rFonts w:ascii="Arial" w:eastAsia="Arial" w:hAnsi="Arial" w:cs="Arial"/>
          <w:sz w:val="26"/>
          <w:szCs w:val="26"/>
        </w:rPr>
        <w:t xml:space="preserve"> das inafastáveis medidas </w:t>
      </w:r>
      <w:r w:rsidR="21366A71" w:rsidRPr="23A23AAF">
        <w:rPr>
          <w:rFonts w:ascii="Arial" w:eastAsia="Arial" w:hAnsi="Arial" w:cs="Arial"/>
          <w:sz w:val="26"/>
          <w:szCs w:val="26"/>
        </w:rPr>
        <w:t>de transparência impostas pelo ordenamento jurídico</w:t>
      </w:r>
      <w:r w:rsidR="00367415" w:rsidRPr="23A23AAF">
        <w:rPr>
          <w:rFonts w:ascii="Arial" w:eastAsia="Arial" w:hAnsi="Arial" w:cs="Arial"/>
          <w:sz w:val="26"/>
          <w:szCs w:val="26"/>
        </w:rPr>
        <w:t>;</w:t>
      </w:r>
    </w:p>
    <w:p w14:paraId="34B91482" w14:textId="0EE1DD93" w:rsidR="00737B13" w:rsidRDefault="00367415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23A23AAF">
        <w:rPr>
          <w:rFonts w:ascii="Arial" w:eastAsia="Arial" w:hAnsi="Arial" w:cs="Arial"/>
          <w:b/>
          <w:bCs/>
          <w:sz w:val="26"/>
          <w:szCs w:val="26"/>
        </w:rPr>
        <w:t xml:space="preserve">Considerando </w:t>
      </w:r>
      <w:r w:rsidR="005604CC" w:rsidRPr="23A23AAF">
        <w:rPr>
          <w:rFonts w:ascii="Arial" w:eastAsia="Arial" w:hAnsi="Arial" w:cs="Arial"/>
          <w:sz w:val="26"/>
          <w:szCs w:val="26"/>
        </w:rPr>
        <w:t>o teor das orientações expedidas pelo GT/MPBA de enfrentamento ao Coronavírus, encaminhadas por meio da Nota Técnica nº 07/2020</w:t>
      </w:r>
      <w:r w:rsidRPr="23A23AAF">
        <w:rPr>
          <w:rFonts w:ascii="Arial" w:eastAsia="Arial" w:hAnsi="Arial" w:cs="Arial"/>
          <w:sz w:val="26"/>
          <w:szCs w:val="26"/>
        </w:rPr>
        <w:t>; e</w:t>
      </w:r>
      <w:r w:rsidR="21366A71" w:rsidRPr="23A23AAF">
        <w:rPr>
          <w:rFonts w:ascii="Arial" w:eastAsia="Arial" w:hAnsi="Arial" w:cs="Arial"/>
          <w:sz w:val="26"/>
          <w:szCs w:val="26"/>
        </w:rPr>
        <w:t xml:space="preserve"> </w:t>
      </w:r>
    </w:p>
    <w:p w14:paraId="666A8142" w14:textId="32A6F683" w:rsidR="00737B13" w:rsidRDefault="003D519D" w:rsidP="585ADF83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23A23AAF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Pr="23A23AAF">
        <w:rPr>
          <w:rFonts w:ascii="Arial" w:eastAsia="Arial" w:hAnsi="Arial" w:cs="Arial"/>
          <w:sz w:val="26"/>
          <w:szCs w:val="26"/>
        </w:rPr>
        <w:t>, por fim,</w:t>
      </w:r>
      <w:r w:rsidRPr="23A23A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2524" w:rsidRPr="23A23AAF">
        <w:rPr>
          <w:rFonts w:ascii="Arial" w:hAnsi="Arial" w:cs="Arial"/>
          <w:color w:val="000000" w:themeColor="text1"/>
          <w:sz w:val="24"/>
          <w:szCs w:val="24"/>
        </w:rPr>
        <w:t xml:space="preserve">que incumbe ao Ministério Público, nos termos do art. 127, </w:t>
      </w:r>
      <w:r w:rsidR="00442524" w:rsidRPr="23A23AAF">
        <w:rPr>
          <w:rFonts w:ascii="Arial" w:hAnsi="Arial" w:cs="Arial"/>
          <w:i/>
          <w:iCs/>
          <w:color w:val="000000" w:themeColor="text1"/>
          <w:sz w:val="24"/>
          <w:szCs w:val="24"/>
        </w:rPr>
        <w:t>caput</w:t>
      </w:r>
      <w:r w:rsidR="00442524" w:rsidRPr="23A23AAF">
        <w:rPr>
          <w:rFonts w:ascii="Arial" w:hAnsi="Arial" w:cs="Arial"/>
          <w:color w:val="000000" w:themeColor="text1"/>
          <w:sz w:val="24"/>
          <w:szCs w:val="24"/>
        </w:rPr>
        <w:t xml:space="preserve">, da Constituição da República Federativa do Brasil, a defesa da ordem jurídica, do regime democrático e dos interesses sociais e individuais indisponíveis, este Órgão de Execução </w:t>
      </w:r>
      <w:r w:rsidR="00442524" w:rsidRPr="23A23AA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RESOLVE</w:t>
      </w:r>
      <w:r w:rsidR="00442524" w:rsidRPr="23A23AAF">
        <w:rPr>
          <w:rFonts w:ascii="Arial" w:hAnsi="Arial" w:cs="Arial"/>
          <w:color w:val="000000" w:themeColor="text1"/>
          <w:sz w:val="24"/>
          <w:szCs w:val="24"/>
        </w:rPr>
        <w:t>, com fulcro no art. 129, III, da CRFB, c/c o art. 72, IV, da Lei Complementar Estadual nº 011/1996, e com fulcro no art. 8º, III, da Resolução CNMP n.º 174, de 04 de julho de 2017, instaurar, o presente</w:t>
      </w:r>
      <w:r w:rsidR="00442524" w:rsidRPr="23A23AA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PROCEDIMENTO ADMINISTRATIVO DE ACOMPANHAMENTO </w:t>
      </w:r>
      <w:r w:rsidR="00442524" w:rsidRPr="23A23AAF">
        <w:rPr>
          <w:rFonts w:ascii="Arial" w:hAnsi="Arial" w:cs="Arial"/>
          <w:sz w:val="24"/>
          <w:szCs w:val="24"/>
        </w:rPr>
        <w:t>com o fim de promover</w:t>
      </w:r>
      <w:r w:rsidR="00957972" w:rsidRPr="23A23AAF">
        <w:rPr>
          <w:rFonts w:ascii="Arial" w:hAnsi="Arial" w:cs="Arial"/>
          <w:sz w:val="24"/>
          <w:szCs w:val="24"/>
        </w:rPr>
        <w:t xml:space="preserve"> o acompanhamento das medidas de transparência </w:t>
      </w:r>
      <w:r w:rsidR="000B53D9" w:rsidRPr="23A23AAF">
        <w:rPr>
          <w:rFonts w:ascii="Arial" w:hAnsi="Arial" w:cs="Arial"/>
          <w:sz w:val="24"/>
          <w:szCs w:val="24"/>
        </w:rPr>
        <w:t>a cargo do Município de</w:t>
      </w:r>
      <w:r w:rsidR="00442524" w:rsidRPr="23A23AAF">
        <w:rPr>
          <w:rFonts w:ascii="Arial" w:hAnsi="Arial" w:cs="Arial"/>
          <w:sz w:val="24"/>
          <w:szCs w:val="24"/>
        </w:rPr>
        <w:t xml:space="preserve"> </w:t>
      </w:r>
      <w:r w:rsidR="6CF41A99" w:rsidRPr="23A23A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6CF41A99" w:rsidRPr="23A23AAF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 w:rsidR="000B53D9" w:rsidRPr="23A23AAF">
        <w:rPr>
          <w:rFonts w:ascii="Arial" w:hAnsi="Arial" w:cs="Arial"/>
          <w:sz w:val="24"/>
          <w:szCs w:val="24"/>
        </w:rPr>
        <w:t xml:space="preserve"> sobre</w:t>
      </w:r>
      <w:r w:rsidR="00156574" w:rsidRPr="23A23AAF">
        <w:rPr>
          <w:rFonts w:ascii="Arial" w:hAnsi="Arial" w:cs="Arial"/>
          <w:sz w:val="24"/>
          <w:szCs w:val="24"/>
        </w:rPr>
        <w:t xml:space="preserve"> as contratações públicas e medidas sanitárias de enfrentamento ao COVID-19</w:t>
      </w:r>
      <w:r w:rsidR="00FB224B" w:rsidRPr="23A23AAF">
        <w:rPr>
          <w:rFonts w:ascii="Arial" w:hAnsi="Arial" w:cs="Arial"/>
          <w:color w:val="000000" w:themeColor="text1"/>
          <w:sz w:val="24"/>
          <w:szCs w:val="24"/>
        </w:rPr>
        <w:t>,</w:t>
      </w:r>
      <w:r w:rsidRPr="23A23AAF">
        <w:rPr>
          <w:rFonts w:ascii="Arial" w:hAnsi="Arial" w:cs="Arial"/>
          <w:color w:val="000000" w:themeColor="text1"/>
          <w:sz w:val="24"/>
          <w:szCs w:val="24"/>
        </w:rPr>
        <w:t xml:space="preserve"> determinando desde logo as seguintes diligências</w:t>
      </w:r>
      <w:r w:rsidR="00574579" w:rsidRPr="23A23AAF">
        <w:rPr>
          <w:rFonts w:ascii="Arial" w:hAnsi="Arial" w:cs="Arial"/>
          <w:color w:val="000000" w:themeColor="text1"/>
          <w:sz w:val="24"/>
          <w:szCs w:val="24"/>
        </w:rPr>
        <w:t xml:space="preserve"> iniciais</w:t>
      </w:r>
      <w:r w:rsidR="4DBD7A0A" w:rsidRPr="23A23AAF">
        <w:rPr>
          <w:rFonts w:ascii="Arial" w:eastAsia="Arial" w:hAnsi="Arial" w:cs="Arial"/>
          <w:sz w:val="26"/>
          <w:szCs w:val="26"/>
        </w:rPr>
        <w:t>:</w:t>
      </w:r>
      <w:r w:rsidR="592B378F" w:rsidRPr="23A23AAF">
        <w:rPr>
          <w:rFonts w:ascii="Arial" w:eastAsia="Arial" w:hAnsi="Arial" w:cs="Arial"/>
          <w:sz w:val="26"/>
          <w:szCs w:val="26"/>
        </w:rPr>
        <w:t xml:space="preserve"> </w:t>
      </w:r>
      <w:r w:rsidR="2085128D" w:rsidRPr="23A23AAF">
        <w:rPr>
          <w:rFonts w:ascii="Arial" w:eastAsia="Arial" w:hAnsi="Arial" w:cs="Arial"/>
          <w:sz w:val="26"/>
          <w:szCs w:val="26"/>
        </w:rPr>
        <w:t xml:space="preserve"> </w:t>
      </w:r>
      <w:r w:rsidR="453F748E" w:rsidRPr="23A23AAF">
        <w:rPr>
          <w:rFonts w:ascii="Arial" w:eastAsia="Arial" w:hAnsi="Arial" w:cs="Arial"/>
          <w:sz w:val="26"/>
          <w:szCs w:val="26"/>
        </w:rPr>
        <w:t xml:space="preserve"> </w:t>
      </w:r>
    </w:p>
    <w:p w14:paraId="681FF366" w14:textId="04D0AC12" w:rsidR="00574579" w:rsidRDefault="1E8874F5" w:rsidP="5A21B8DB">
      <w:pPr>
        <w:spacing w:line="360" w:lineRule="auto"/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574579">
        <w:rPr>
          <w:rFonts w:ascii="Arial" w:eastAsia="Arial" w:hAnsi="Arial" w:cs="Arial"/>
          <w:sz w:val="24"/>
          <w:szCs w:val="24"/>
        </w:rPr>
        <w:t xml:space="preserve">1) </w:t>
      </w:r>
      <w:r w:rsidR="00574579" w:rsidRPr="00574579">
        <w:rPr>
          <w:rFonts w:ascii="Arial" w:hAnsi="Arial" w:cs="Arial"/>
          <w:spacing w:val="20"/>
          <w:sz w:val="24"/>
          <w:szCs w:val="24"/>
        </w:rPr>
        <w:t>Autu</w:t>
      </w:r>
      <w:r w:rsidR="00F53628">
        <w:rPr>
          <w:rFonts w:ascii="Arial" w:hAnsi="Arial" w:cs="Arial"/>
          <w:spacing w:val="20"/>
          <w:sz w:val="24"/>
          <w:szCs w:val="24"/>
        </w:rPr>
        <w:t>e-se esta</w:t>
      </w:r>
      <w:r w:rsidR="00574579" w:rsidRPr="00574579">
        <w:rPr>
          <w:rFonts w:ascii="Arial" w:hAnsi="Arial" w:cs="Arial"/>
          <w:spacing w:val="20"/>
          <w:sz w:val="24"/>
          <w:szCs w:val="24"/>
        </w:rPr>
        <w:t xml:space="preserve"> Portaria e os documentos que a escoltam, com numeração de suas folhas, </w:t>
      </w:r>
      <w:r w:rsidR="00574579" w:rsidRPr="007F153F">
        <w:rPr>
          <w:rFonts w:ascii="Arial" w:hAnsi="Arial" w:cs="Arial"/>
          <w:b/>
          <w:bCs/>
          <w:spacing w:val="20"/>
          <w:sz w:val="24"/>
          <w:szCs w:val="24"/>
        </w:rPr>
        <w:t>registrando-se o procedimento no</w:t>
      </w:r>
      <w:r w:rsidR="007F153F" w:rsidRPr="007F153F">
        <w:rPr>
          <w:rFonts w:ascii="Arial" w:hAnsi="Arial" w:cs="Arial"/>
          <w:b/>
          <w:bCs/>
          <w:spacing w:val="20"/>
          <w:sz w:val="24"/>
          <w:szCs w:val="24"/>
        </w:rPr>
        <w:t xml:space="preserve"> sistema</w:t>
      </w:r>
      <w:r w:rsidR="00574579" w:rsidRPr="007F153F">
        <w:rPr>
          <w:rFonts w:ascii="Arial" w:hAnsi="Arial" w:cs="Arial"/>
          <w:b/>
          <w:bCs/>
          <w:spacing w:val="20"/>
          <w:sz w:val="24"/>
          <w:szCs w:val="24"/>
        </w:rPr>
        <w:t xml:space="preserve"> IDEA </w:t>
      </w:r>
      <w:r w:rsidR="007F153F" w:rsidRPr="007F153F">
        <w:rPr>
          <w:rFonts w:ascii="Arial" w:hAnsi="Arial" w:cs="Arial"/>
          <w:b/>
          <w:bCs/>
          <w:spacing w:val="20"/>
          <w:sz w:val="24"/>
          <w:szCs w:val="24"/>
        </w:rPr>
        <w:t>com vinculação ao assunto/tema COVID-19</w:t>
      </w:r>
      <w:r w:rsidR="00574579" w:rsidRPr="00574579">
        <w:rPr>
          <w:rFonts w:ascii="Arial" w:hAnsi="Arial" w:cs="Arial"/>
          <w:spacing w:val="20"/>
          <w:sz w:val="24"/>
          <w:szCs w:val="24"/>
        </w:rPr>
        <w:t>, encaminhando-se extrato para publicação no Diário do Poder Judiciário e arquivando-se cópia em pasta própria</w:t>
      </w:r>
      <w:r w:rsidR="007F153F">
        <w:rPr>
          <w:rFonts w:ascii="Arial" w:hAnsi="Arial" w:cs="Arial"/>
          <w:spacing w:val="20"/>
          <w:sz w:val="24"/>
          <w:szCs w:val="24"/>
        </w:rPr>
        <w:t>;</w:t>
      </w:r>
    </w:p>
    <w:p w14:paraId="6FF47FE1" w14:textId="0304F600" w:rsidR="00AF08A9" w:rsidRDefault="007F153F" w:rsidP="585ADF83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23A23AAF">
        <w:rPr>
          <w:rFonts w:ascii="Arial" w:eastAsia="Arial" w:hAnsi="Arial" w:cs="Arial"/>
          <w:sz w:val="24"/>
          <w:szCs w:val="24"/>
        </w:rPr>
        <w:t>2)</w:t>
      </w:r>
      <w:r w:rsidR="00AF08A9" w:rsidRPr="23A23AAF">
        <w:rPr>
          <w:rFonts w:ascii="Arial" w:eastAsia="Arial" w:hAnsi="Arial" w:cs="Arial"/>
          <w:sz w:val="24"/>
          <w:szCs w:val="24"/>
        </w:rPr>
        <w:t xml:space="preserve"> Junte-se a Nota Técnica 07/2020 do GT/MPBA de enfrentamento ao Coronavírus;</w:t>
      </w:r>
      <w:r w:rsidRPr="23A23AAF">
        <w:rPr>
          <w:rFonts w:ascii="Arial" w:eastAsia="Arial" w:hAnsi="Arial" w:cs="Arial"/>
          <w:sz w:val="24"/>
          <w:szCs w:val="24"/>
        </w:rPr>
        <w:t xml:space="preserve"> </w:t>
      </w:r>
    </w:p>
    <w:p w14:paraId="06F7A725" w14:textId="6B490C6E" w:rsidR="00DF3413" w:rsidRDefault="006D22DD" w:rsidP="585ADF83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3) </w:t>
      </w:r>
      <w:r w:rsidR="00F53628" w:rsidRPr="585ADF83">
        <w:rPr>
          <w:rFonts w:ascii="Arial" w:eastAsia="Arial" w:hAnsi="Arial" w:cs="Arial"/>
          <w:sz w:val="24"/>
          <w:szCs w:val="24"/>
        </w:rPr>
        <w:t>Elabor</w:t>
      </w:r>
      <w:r w:rsidR="07B202EC" w:rsidRPr="585ADF83">
        <w:rPr>
          <w:rFonts w:ascii="Arial" w:eastAsia="Arial" w:hAnsi="Arial" w:cs="Arial"/>
          <w:sz w:val="24"/>
          <w:szCs w:val="24"/>
        </w:rPr>
        <w:t>e</w:t>
      </w:r>
      <w:r w:rsidR="00F53628" w:rsidRPr="585ADF83">
        <w:rPr>
          <w:rFonts w:ascii="Arial" w:eastAsia="Arial" w:hAnsi="Arial" w:cs="Arial"/>
          <w:sz w:val="24"/>
          <w:szCs w:val="24"/>
        </w:rPr>
        <w:t>-se relatório</w:t>
      </w:r>
      <w:r w:rsidR="32680AD0" w:rsidRPr="585ADF83">
        <w:rPr>
          <w:rFonts w:ascii="Arial" w:eastAsia="Arial" w:hAnsi="Arial" w:cs="Arial"/>
          <w:sz w:val="24"/>
          <w:szCs w:val="24"/>
        </w:rPr>
        <w:t xml:space="preserve"> simplificado</w:t>
      </w:r>
      <w:r w:rsidR="00F53628" w:rsidRPr="585ADF83">
        <w:rPr>
          <w:rFonts w:ascii="Arial" w:eastAsia="Arial" w:hAnsi="Arial" w:cs="Arial"/>
          <w:sz w:val="24"/>
          <w:szCs w:val="24"/>
        </w:rPr>
        <w:t xml:space="preserve"> – inclusive com prints de tela </w:t>
      </w:r>
      <w:r w:rsidR="001A1806" w:rsidRPr="585ADF83">
        <w:rPr>
          <w:rFonts w:ascii="Arial" w:eastAsia="Arial" w:hAnsi="Arial" w:cs="Arial"/>
          <w:sz w:val="24"/>
          <w:szCs w:val="24"/>
        </w:rPr>
        <w:t>–</w:t>
      </w:r>
      <w:r w:rsidR="00F53628" w:rsidRPr="585ADF83">
        <w:rPr>
          <w:rFonts w:ascii="Arial" w:eastAsia="Arial" w:hAnsi="Arial" w:cs="Arial"/>
          <w:sz w:val="24"/>
          <w:szCs w:val="24"/>
        </w:rPr>
        <w:t xml:space="preserve"> </w:t>
      </w:r>
      <w:r w:rsidR="001A1806" w:rsidRPr="585ADF83">
        <w:rPr>
          <w:rFonts w:ascii="Arial" w:eastAsia="Arial" w:hAnsi="Arial" w:cs="Arial"/>
          <w:sz w:val="24"/>
          <w:szCs w:val="24"/>
        </w:rPr>
        <w:t xml:space="preserve">do portal de transparência do Município de </w:t>
      </w:r>
      <w:proofErr w:type="spellStart"/>
      <w:r w:rsidR="001A1806" w:rsidRPr="585ADF83">
        <w:rPr>
          <w:rFonts w:ascii="Arial" w:eastAsia="Arial" w:hAnsi="Arial" w:cs="Arial"/>
          <w:color w:val="FF0000"/>
          <w:sz w:val="24"/>
          <w:szCs w:val="24"/>
        </w:rPr>
        <w:t>xxxx</w:t>
      </w:r>
      <w:proofErr w:type="spellEnd"/>
      <w:r w:rsidR="001A1806" w:rsidRPr="585ADF83">
        <w:rPr>
          <w:rFonts w:ascii="Arial" w:eastAsia="Arial" w:hAnsi="Arial" w:cs="Arial"/>
          <w:sz w:val="24"/>
          <w:szCs w:val="24"/>
        </w:rPr>
        <w:t>,</w:t>
      </w:r>
      <w:r w:rsidR="00CB1722" w:rsidRPr="585ADF83">
        <w:rPr>
          <w:rFonts w:ascii="Arial" w:eastAsia="Arial" w:hAnsi="Arial" w:cs="Arial"/>
          <w:sz w:val="24"/>
          <w:szCs w:val="24"/>
        </w:rPr>
        <w:t xml:space="preserve"> a fim de permitir o</w:t>
      </w:r>
      <w:r w:rsidR="250329C8" w:rsidRPr="585ADF83">
        <w:rPr>
          <w:rFonts w:ascii="Arial" w:eastAsia="Arial" w:hAnsi="Arial" w:cs="Arial"/>
          <w:sz w:val="24"/>
          <w:szCs w:val="24"/>
        </w:rPr>
        <w:t xml:space="preserve"> posterior</w:t>
      </w:r>
      <w:r w:rsidR="00CB1722" w:rsidRPr="585ADF83">
        <w:rPr>
          <w:rFonts w:ascii="Arial" w:eastAsia="Arial" w:hAnsi="Arial" w:cs="Arial"/>
          <w:sz w:val="24"/>
          <w:szCs w:val="24"/>
        </w:rPr>
        <w:t xml:space="preserve"> cotejo do seu estado atual com o teor </w:t>
      </w:r>
      <w:r>
        <w:rPr>
          <w:rFonts w:ascii="Arial" w:eastAsia="Arial" w:hAnsi="Arial" w:cs="Arial"/>
          <w:sz w:val="24"/>
          <w:szCs w:val="24"/>
        </w:rPr>
        <w:t>Nota Técnica referida no item anterior</w:t>
      </w:r>
      <w:r w:rsidR="00CB1722" w:rsidRPr="585ADF83">
        <w:rPr>
          <w:rFonts w:ascii="Arial" w:eastAsia="Arial" w:hAnsi="Arial" w:cs="Arial"/>
          <w:sz w:val="24"/>
          <w:szCs w:val="24"/>
        </w:rPr>
        <w:t>;</w:t>
      </w:r>
      <w:r w:rsidR="00000B76" w:rsidRPr="585ADF83">
        <w:rPr>
          <w:rFonts w:ascii="Arial" w:eastAsia="Arial" w:hAnsi="Arial" w:cs="Arial"/>
          <w:sz w:val="24"/>
          <w:szCs w:val="24"/>
        </w:rPr>
        <w:t xml:space="preserve"> </w:t>
      </w:r>
    </w:p>
    <w:p w14:paraId="4AF868AB" w14:textId="5AB9D85C" w:rsidR="00DF3413" w:rsidRPr="00ED450A" w:rsidRDefault="00CB748F" w:rsidP="00ED450A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23A23AAF">
        <w:rPr>
          <w:rFonts w:ascii="Arial" w:eastAsia="Arial" w:hAnsi="Arial" w:cs="Arial"/>
          <w:sz w:val="26"/>
          <w:szCs w:val="26"/>
        </w:rPr>
        <w:t>4</w:t>
      </w:r>
      <w:r w:rsidR="58537DD8" w:rsidRPr="23A23AAF">
        <w:rPr>
          <w:rFonts w:ascii="Arial" w:eastAsia="Arial" w:hAnsi="Arial" w:cs="Arial"/>
          <w:sz w:val="26"/>
          <w:szCs w:val="26"/>
        </w:rPr>
        <w:t xml:space="preserve">) </w:t>
      </w:r>
      <w:r w:rsidR="00442524" w:rsidRPr="23A23AAF">
        <w:rPr>
          <w:rFonts w:ascii="Arial" w:eastAsia="Arial" w:hAnsi="Arial" w:cs="Arial"/>
          <w:sz w:val="26"/>
          <w:szCs w:val="26"/>
        </w:rPr>
        <w:t>Expeça</w:t>
      </w:r>
      <w:r w:rsidR="00C909FC" w:rsidRPr="23A23AAF">
        <w:rPr>
          <w:rFonts w:ascii="Arial" w:eastAsia="Arial" w:hAnsi="Arial" w:cs="Arial"/>
          <w:sz w:val="26"/>
          <w:szCs w:val="26"/>
        </w:rPr>
        <w:t xml:space="preserve">-se </w:t>
      </w:r>
      <w:r w:rsidR="006A645C" w:rsidRPr="23A23AAF">
        <w:rPr>
          <w:rFonts w:ascii="Arial" w:eastAsia="Arial" w:hAnsi="Arial" w:cs="Arial"/>
          <w:b/>
          <w:bCs/>
          <w:sz w:val="26"/>
          <w:szCs w:val="26"/>
        </w:rPr>
        <w:t>Recomendação</w:t>
      </w:r>
      <w:r w:rsidR="006A645C" w:rsidRPr="23A23AAF">
        <w:rPr>
          <w:rFonts w:ascii="Arial" w:eastAsia="Arial" w:hAnsi="Arial" w:cs="Arial"/>
          <w:sz w:val="26"/>
          <w:szCs w:val="26"/>
        </w:rPr>
        <w:t xml:space="preserve"> a</w:t>
      </w:r>
      <w:r w:rsidR="00C909FC" w:rsidRPr="23A23AAF">
        <w:rPr>
          <w:rFonts w:ascii="Arial" w:eastAsia="Arial" w:hAnsi="Arial" w:cs="Arial"/>
          <w:sz w:val="26"/>
          <w:szCs w:val="26"/>
        </w:rPr>
        <w:t>o</w:t>
      </w:r>
      <w:r w:rsidR="004B44BC" w:rsidRPr="23A23AAF">
        <w:rPr>
          <w:rFonts w:ascii="Arial" w:eastAsia="Arial" w:hAnsi="Arial" w:cs="Arial"/>
          <w:sz w:val="26"/>
          <w:szCs w:val="26"/>
        </w:rPr>
        <w:t xml:space="preserve"> </w:t>
      </w:r>
      <w:r w:rsidR="006A645C" w:rsidRPr="23A23AAF">
        <w:rPr>
          <w:rFonts w:ascii="Arial" w:eastAsia="Arial" w:hAnsi="Arial" w:cs="Arial"/>
          <w:sz w:val="26"/>
          <w:szCs w:val="26"/>
        </w:rPr>
        <w:t>Município</w:t>
      </w:r>
      <w:r w:rsidR="00C909FC" w:rsidRPr="23A23AAF">
        <w:rPr>
          <w:rFonts w:ascii="Arial" w:eastAsia="Arial" w:hAnsi="Arial" w:cs="Arial"/>
          <w:sz w:val="26"/>
          <w:szCs w:val="26"/>
        </w:rPr>
        <w:t xml:space="preserve">, </w:t>
      </w:r>
      <w:r w:rsidR="00431C48" w:rsidRPr="23A23AAF">
        <w:rPr>
          <w:rFonts w:ascii="Arial" w:eastAsia="Arial" w:hAnsi="Arial" w:cs="Arial"/>
          <w:sz w:val="26"/>
          <w:szCs w:val="26"/>
        </w:rPr>
        <w:t xml:space="preserve">solicitando </w:t>
      </w:r>
      <w:r w:rsidR="00882BBF" w:rsidRPr="23A23AAF">
        <w:rPr>
          <w:rFonts w:ascii="Arial" w:eastAsia="Arial" w:hAnsi="Arial" w:cs="Arial"/>
          <w:sz w:val="26"/>
          <w:szCs w:val="26"/>
        </w:rPr>
        <w:t>que informe</w:t>
      </w:r>
      <w:r w:rsidR="00337486" w:rsidRPr="23A23AAF">
        <w:rPr>
          <w:rFonts w:ascii="Arial" w:eastAsia="Arial" w:hAnsi="Arial" w:cs="Arial"/>
          <w:sz w:val="26"/>
          <w:szCs w:val="26"/>
        </w:rPr>
        <w:t xml:space="preserve">, no prazo de 10 (dez) dias úteis e </w:t>
      </w:r>
      <w:r w:rsidR="6D37538A" w:rsidRPr="23A23AAF">
        <w:rPr>
          <w:rFonts w:ascii="Arial" w:eastAsia="Arial" w:hAnsi="Arial" w:cs="Arial"/>
          <w:sz w:val="25"/>
          <w:szCs w:val="25"/>
        </w:rPr>
        <w:t>sob a expressa advertência de que as informações ora solicitadas são imprescindíveis à investigação em curso</w:t>
      </w:r>
      <w:r w:rsidR="00337486" w:rsidRPr="23A23AAF">
        <w:rPr>
          <w:rFonts w:ascii="Arial" w:eastAsia="Arial" w:hAnsi="Arial" w:cs="Arial"/>
          <w:sz w:val="26"/>
          <w:szCs w:val="26"/>
        </w:rPr>
        <w:t>,</w:t>
      </w:r>
      <w:r w:rsidR="00882BBF" w:rsidRPr="23A23AAF">
        <w:rPr>
          <w:rFonts w:ascii="Arial" w:eastAsia="Arial" w:hAnsi="Arial" w:cs="Arial"/>
          <w:sz w:val="26"/>
          <w:szCs w:val="26"/>
        </w:rPr>
        <w:t xml:space="preserve"> acerca da implementação</w:t>
      </w:r>
      <w:r w:rsidR="00337486" w:rsidRPr="23A23AAF">
        <w:rPr>
          <w:rFonts w:ascii="Arial" w:eastAsia="Arial" w:hAnsi="Arial" w:cs="Arial"/>
          <w:sz w:val="26"/>
          <w:szCs w:val="26"/>
        </w:rPr>
        <w:t xml:space="preserve"> das seguintes medidas de transparência</w:t>
      </w:r>
      <w:r w:rsidR="00DF3413" w:rsidRPr="23A23AAF">
        <w:rPr>
          <w:rFonts w:ascii="Arial" w:eastAsia="Arial" w:hAnsi="Arial" w:cs="Arial"/>
          <w:sz w:val="26"/>
          <w:szCs w:val="26"/>
        </w:rPr>
        <w:t>:</w:t>
      </w:r>
    </w:p>
    <w:p w14:paraId="79D5B464" w14:textId="3AE0450A" w:rsidR="00337486" w:rsidRPr="00ED450A" w:rsidRDefault="00DF3413" w:rsidP="00ED450A">
      <w:pPr>
        <w:spacing w:line="360" w:lineRule="auto"/>
        <w:ind w:left="708" w:firstLine="708"/>
        <w:jc w:val="both"/>
        <w:rPr>
          <w:rFonts w:ascii="Arial" w:eastAsia="Arial" w:hAnsi="Arial" w:cs="Arial"/>
          <w:sz w:val="24"/>
          <w:szCs w:val="24"/>
        </w:rPr>
      </w:pPr>
      <w:r w:rsidRPr="00ED450A">
        <w:rPr>
          <w:rFonts w:ascii="Arial" w:eastAsia="Arial" w:hAnsi="Arial" w:cs="Arial"/>
          <w:sz w:val="24"/>
          <w:szCs w:val="24"/>
        </w:rPr>
        <w:t>4.1)</w:t>
      </w:r>
      <w:r w:rsidR="00C909FC" w:rsidRPr="00ED450A">
        <w:rPr>
          <w:rFonts w:ascii="Arial" w:eastAsia="Arial" w:hAnsi="Arial" w:cs="Arial"/>
          <w:sz w:val="24"/>
          <w:szCs w:val="24"/>
        </w:rPr>
        <w:t xml:space="preserve"> </w:t>
      </w:r>
      <w:r w:rsidR="00337486" w:rsidRPr="00ED450A">
        <w:rPr>
          <w:rFonts w:ascii="Arial" w:eastAsia="Arial" w:hAnsi="Arial" w:cs="Arial"/>
          <w:b/>
          <w:bCs/>
          <w:sz w:val="24"/>
          <w:szCs w:val="24"/>
          <w:u w:val="single"/>
        </w:rPr>
        <w:t>No âmbito das informações de assistência à saúde</w:t>
      </w:r>
      <w:r w:rsidR="00337486" w:rsidRPr="00ED450A">
        <w:rPr>
          <w:rFonts w:ascii="Arial" w:eastAsia="Arial" w:hAnsi="Arial" w:cs="Arial"/>
          <w:sz w:val="24"/>
          <w:szCs w:val="24"/>
        </w:rPr>
        <w:t>,</w:t>
      </w:r>
      <w:r w:rsidR="007267FD" w:rsidRPr="00ED450A">
        <w:rPr>
          <w:rFonts w:ascii="Arial" w:eastAsia="Arial" w:hAnsi="Arial" w:cs="Arial"/>
          <w:sz w:val="24"/>
          <w:szCs w:val="24"/>
        </w:rPr>
        <w:t xml:space="preserve"> </w:t>
      </w:r>
      <w:r w:rsidR="00976B84" w:rsidRPr="00ED450A">
        <w:rPr>
          <w:rFonts w:ascii="Arial" w:eastAsia="Arial" w:hAnsi="Arial" w:cs="Arial"/>
          <w:sz w:val="24"/>
          <w:szCs w:val="24"/>
        </w:rPr>
        <w:t xml:space="preserve">proceder </w:t>
      </w:r>
      <w:r w:rsidR="00976B84" w:rsidRPr="00ED450A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a publicação e constante atualização de </w:t>
      </w:r>
      <w:r w:rsidR="6624FD4D" w:rsidRPr="00ED450A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76B84" w:rsidRPr="00ED450A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Plano Municipal de Contingências, documento cuja elaboração é recomendada pela Secretaria da Saúde do Estado da Bahia, em seu próprio Plano,  </w:t>
      </w:r>
      <w:r w:rsidR="00976B84" w:rsidRPr="00ED450A">
        <w:rPr>
          <w:rStyle w:val="normaltextrun"/>
          <w:rFonts w:ascii="Arial" w:hAnsi="Arial" w:cs="Arial"/>
          <w:sz w:val="24"/>
          <w:szCs w:val="24"/>
        </w:rPr>
        <w:t>bem como a disponibilização de diversas informações sanitárias de imprescindível conhecimento </w:t>
      </w:r>
      <w:r w:rsidR="4CE347B2" w:rsidRPr="00ED450A">
        <w:rPr>
          <w:rStyle w:val="normaltextrun"/>
          <w:rFonts w:ascii="Arial" w:hAnsi="Arial" w:cs="Arial"/>
          <w:sz w:val="24"/>
          <w:szCs w:val="24"/>
        </w:rPr>
        <w:t xml:space="preserve"> p</w:t>
      </w:r>
      <w:r w:rsidR="00976B84" w:rsidRPr="00ED450A">
        <w:rPr>
          <w:rStyle w:val="normaltextrun"/>
          <w:rFonts w:ascii="Arial" w:hAnsi="Arial" w:cs="Arial"/>
          <w:sz w:val="24"/>
          <w:szCs w:val="24"/>
        </w:rPr>
        <w:t>ela sociedade, a saber: o número de leitos disponíveis de enfermaria e de UTI disponíveis no</w:t>
      </w:r>
      <w:r w:rsidR="4D9DFF48" w:rsidRPr="00ED450A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976B84" w:rsidRPr="00ED450A">
        <w:rPr>
          <w:rStyle w:val="normaltextrun"/>
          <w:rFonts w:ascii="Arial" w:hAnsi="Arial" w:cs="Arial"/>
          <w:sz w:val="24"/>
          <w:szCs w:val="24"/>
        </w:rPr>
        <w:t>Município, ativos, em implantação ou interditados, e onde </w:t>
      </w:r>
      <w:r w:rsidR="44EDFDE6" w:rsidRPr="00ED450A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976B84" w:rsidRPr="00ED450A">
        <w:rPr>
          <w:rStyle w:val="normaltextrun"/>
          <w:rFonts w:ascii="Arial" w:hAnsi="Arial" w:cs="Arial"/>
          <w:sz w:val="24"/>
          <w:szCs w:val="24"/>
        </w:rPr>
        <w:t>estão instalados; o número de </w:t>
      </w:r>
      <w:r w:rsidR="0E2BC58B" w:rsidRPr="00ED450A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976B84" w:rsidRPr="00ED450A">
        <w:rPr>
          <w:rStyle w:val="normaltextrun"/>
          <w:rFonts w:ascii="Arial" w:hAnsi="Arial" w:cs="Arial"/>
          <w:sz w:val="24"/>
          <w:szCs w:val="24"/>
        </w:rPr>
        <w:t>casos de COVID-19 confirmados; o número de casos suspeitos;  o quantitativo de testes realizados </w:t>
      </w:r>
      <w:r w:rsidR="6B45D7BD" w:rsidRPr="00ED450A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976B84" w:rsidRPr="00ED450A">
        <w:rPr>
          <w:rStyle w:val="normaltextrun"/>
          <w:rFonts w:ascii="Arial" w:hAnsi="Arial" w:cs="Arial"/>
          <w:sz w:val="24"/>
          <w:szCs w:val="24"/>
        </w:rPr>
        <w:t>com os respectivos resultados; amostras aguardando processamento, e o número de óbitos;</w:t>
      </w:r>
    </w:p>
    <w:p w14:paraId="7DC9FC41" w14:textId="48DF36B5" w:rsidR="005C1CC0" w:rsidRPr="00ED450A" w:rsidRDefault="005C1CC0" w:rsidP="00ED450A">
      <w:pPr>
        <w:spacing w:line="360" w:lineRule="auto"/>
        <w:ind w:left="708" w:firstLine="708"/>
        <w:jc w:val="both"/>
        <w:rPr>
          <w:rFonts w:ascii="Arial" w:eastAsia="Arial" w:hAnsi="Arial" w:cs="Arial"/>
          <w:sz w:val="24"/>
          <w:szCs w:val="24"/>
        </w:rPr>
      </w:pPr>
    </w:p>
    <w:p w14:paraId="5D83DC1A" w14:textId="77777777" w:rsidR="0033401E" w:rsidRPr="00ED450A" w:rsidRDefault="005C1CC0" w:rsidP="00ED450A">
      <w:pPr>
        <w:spacing w:line="360" w:lineRule="auto"/>
        <w:ind w:left="708" w:firstLine="708"/>
        <w:jc w:val="both"/>
        <w:rPr>
          <w:rFonts w:ascii="Arial" w:eastAsia="Arial" w:hAnsi="Arial" w:cs="Arial"/>
          <w:sz w:val="24"/>
          <w:szCs w:val="24"/>
        </w:rPr>
      </w:pPr>
      <w:r w:rsidRPr="00ED450A">
        <w:rPr>
          <w:rFonts w:ascii="Arial" w:eastAsia="Arial" w:hAnsi="Arial" w:cs="Arial"/>
          <w:sz w:val="24"/>
          <w:szCs w:val="24"/>
        </w:rPr>
        <w:t xml:space="preserve">4.2) </w:t>
      </w:r>
      <w:r w:rsidRPr="00ED450A">
        <w:rPr>
          <w:rFonts w:ascii="Arial" w:eastAsia="Arial" w:hAnsi="Arial" w:cs="Arial"/>
          <w:b/>
          <w:bCs/>
          <w:sz w:val="24"/>
          <w:szCs w:val="24"/>
          <w:u w:val="single"/>
        </w:rPr>
        <w:t>No âmbito da</w:t>
      </w:r>
      <w:r w:rsidR="0033401E" w:rsidRPr="00ED450A">
        <w:rPr>
          <w:rFonts w:ascii="Arial" w:eastAsia="Arial" w:hAnsi="Arial" w:cs="Arial"/>
          <w:b/>
          <w:bCs/>
          <w:sz w:val="24"/>
          <w:szCs w:val="24"/>
          <w:u w:val="single"/>
        </w:rPr>
        <w:t>s informações sobre as contratações públicas</w:t>
      </w:r>
      <w:r w:rsidR="0033401E" w:rsidRPr="00ED450A">
        <w:rPr>
          <w:rFonts w:ascii="Arial" w:eastAsia="Arial" w:hAnsi="Arial" w:cs="Arial"/>
          <w:sz w:val="24"/>
          <w:szCs w:val="24"/>
        </w:rPr>
        <w:t>:</w:t>
      </w:r>
    </w:p>
    <w:p w14:paraId="269FA84A" w14:textId="370911DC" w:rsidR="0033401E" w:rsidRPr="00ED450A" w:rsidRDefault="0033401E" w:rsidP="00ED450A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D450A">
        <w:rPr>
          <w:rFonts w:ascii="Arial" w:hAnsi="Arial" w:cs="Arial"/>
          <w:kern w:val="0"/>
          <w:lang w:eastAsia="en-US"/>
        </w:rPr>
        <w:t xml:space="preserve">4.2.1) publicação, em formato de dados abertos, das </w:t>
      </w:r>
      <w:r w:rsidRPr="00ED450A">
        <w:rPr>
          <w:rFonts w:ascii="Arial" w:hAnsi="Arial" w:cs="Arial"/>
          <w:b/>
          <w:bCs/>
          <w:kern w:val="0"/>
          <w:lang w:eastAsia="en-US"/>
        </w:rPr>
        <w:t>informações</w:t>
      </w:r>
      <w:r w:rsidRPr="00ED450A">
        <w:rPr>
          <w:rFonts w:ascii="Arial" w:hAnsi="Arial" w:cs="Arial"/>
          <w:kern w:val="0"/>
          <w:lang w:eastAsia="en-US"/>
        </w:rPr>
        <w:t xml:space="preserve"> geradas em matéria de </w:t>
      </w:r>
      <w:r w:rsidRPr="00ED450A">
        <w:rPr>
          <w:rFonts w:ascii="Arial" w:hAnsi="Arial" w:cs="Arial"/>
          <w:b/>
          <w:bCs/>
          <w:kern w:val="0"/>
          <w:u w:val="single"/>
          <w:lang w:eastAsia="en-US"/>
        </w:rPr>
        <w:t>contratações e aquisições</w:t>
      </w:r>
      <w:r w:rsidRPr="00ED450A">
        <w:rPr>
          <w:rFonts w:ascii="Arial" w:hAnsi="Arial" w:cs="Arial"/>
          <w:kern w:val="0"/>
          <w:lang w:eastAsia="en-US"/>
        </w:rPr>
        <w:t xml:space="preserve"> públicas fundadas na Lei 13.979/2020, devendo essa publicação ser realizada em </w:t>
      </w:r>
      <w:r w:rsidRPr="00ED450A">
        <w:rPr>
          <w:rFonts w:ascii="Arial" w:hAnsi="Arial" w:cs="Arial"/>
          <w:b/>
          <w:bCs/>
          <w:kern w:val="0"/>
          <w:lang w:eastAsia="en-US"/>
        </w:rPr>
        <w:t xml:space="preserve">sítio oficial específico e exclusivo </w:t>
      </w:r>
      <w:r w:rsidRPr="00ED450A">
        <w:rPr>
          <w:rFonts w:ascii="Arial" w:hAnsi="Arial" w:cs="Arial"/>
          <w:kern w:val="0"/>
          <w:lang w:eastAsia="en-US"/>
        </w:rPr>
        <w:t xml:space="preserve">(seção especial da página </w:t>
      </w:r>
      <w:r w:rsidRPr="00ED450A">
        <w:rPr>
          <w:rFonts w:ascii="Arial" w:hAnsi="Arial" w:cs="Arial"/>
          <w:i/>
          <w:iCs/>
          <w:kern w:val="0"/>
          <w:lang w:eastAsia="en-US"/>
        </w:rPr>
        <w:t>web</w:t>
      </w:r>
      <w:r w:rsidRPr="00ED450A">
        <w:rPr>
          <w:rFonts w:ascii="Arial" w:hAnsi="Arial" w:cs="Arial"/>
          <w:kern w:val="0"/>
          <w:lang w:eastAsia="en-US"/>
        </w:rPr>
        <w:t xml:space="preserve"> governamental, página </w:t>
      </w:r>
      <w:r w:rsidRPr="00ED450A">
        <w:rPr>
          <w:rFonts w:ascii="Arial" w:hAnsi="Arial" w:cs="Arial"/>
          <w:i/>
          <w:iCs/>
          <w:kern w:val="0"/>
          <w:lang w:eastAsia="en-US"/>
        </w:rPr>
        <w:t>web</w:t>
      </w:r>
      <w:r w:rsidRPr="00ED450A">
        <w:rPr>
          <w:rFonts w:ascii="Arial" w:hAnsi="Arial" w:cs="Arial"/>
          <w:kern w:val="0"/>
          <w:lang w:eastAsia="en-US"/>
        </w:rPr>
        <w:t xml:space="preserve"> exclusiva ou outro), garantindo a padronização de seu conteúdo, explicitando-se, dentre outros, o nome do contratado, o número da sua inscrição da Receita Federal do Brasil, o prazo contratual e o respectivo processo de contratação ou aquisição;</w:t>
      </w:r>
    </w:p>
    <w:p w14:paraId="5607E65D" w14:textId="77777777" w:rsidR="0033401E" w:rsidRPr="00ED450A" w:rsidRDefault="0033401E" w:rsidP="00ED450A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081D6291" w14:textId="079DE239" w:rsidR="0033401E" w:rsidRPr="00ED450A" w:rsidRDefault="0033401E" w:rsidP="00ED450A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D450A">
        <w:rPr>
          <w:rFonts w:ascii="Arial" w:hAnsi="Arial" w:cs="Arial"/>
          <w:lang w:eastAsia="en-US"/>
        </w:rPr>
        <w:lastRenderedPageBreak/>
        <w:t xml:space="preserve">4.2.2) além das informações básicas mencionadas no subitem anterior, que deverão ser publicadas em tempo real, que sejam prontamente anexados no mesmo ambiente eletrônico, dentre outros, os seguintes </w:t>
      </w:r>
      <w:r w:rsidRPr="00ED450A">
        <w:rPr>
          <w:rFonts w:ascii="Arial" w:hAnsi="Arial" w:cs="Arial"/>
          <w:b/>
          <w:bCs/>
          <w:lang w:eastAsia="en-US"/>
        </w:rPr>
        <w:t>documentos</w:t>
      </w:r>
      <w:r w:rsidRPr="00ED450A">
        <w:rPr>
          <w:rFonts w:ascii="Arial" w:hAnsi="Arial" w:cs="Arial"/>
          <w:lang w:eastAsia="en-US"/>
        </w:rPr>
        <w:t>:</w:t>
      </w:r>
    </w:p>
    <w:p w14:paraId="6A5B13EA" w14:textId="77777777" w:rsidR="0033401E" w:rsidRPr="00ED450A" w:rsidRDefault="0033401E" w:rsidP="00ED450A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4317DD89" w14:textId="6A6445CA" w:rsidR="0033401E" w:rsidRPr="00ED450A" w:rsidRDefault="00784153" w:rsidP="00ED450A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D450A">
        <w:rPr>
          <w:rFonts w:ascii="Arial" w:hAnsi="Arial" w:cs="Arial"/>
          <w:lang w:eastAsia="en-US"/>
        </w:rPr>
        <w:t>a</w:t>
      </w:r>
      <w:r w:rsidR="0033401E" w:rsidRPr="00ED450A">
        <w:rPr>
          <w:rFonts w:ascii="Arial" w:hAnsi="Arial" w:cs="Arial"/>
          <w:lang w:eastAsia="en-US"/>
        </w:rPr>
        <w:t>) termo de referência simplificado ou projeto básico simplificado contendo todas as especificações contidas no Art. 4º-E, § 1º, da Lei 13.979/2020;</w:t>
      </w:r>
    </w:p>
    <w:p w14:paraId="059AAF55" w14:textId="77777777" w:rsidR="0033401E" w:rsidRPr="00ED450A" w:rsidRDefault="0033401E" w:rsidP="00ED450A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1A450C33" w14:textId="6BBCC41A" w:rsidR="0033401E" w:rsidRPr="00ED450A" w:rsidRDefault="00784153" w:rsidP="00ED450A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D450A">
        <w:rPr>
          <w:rFonts w:ascii="Arial" w:hAnsi="Arial" w:cs="Arial"/>
          <w:kern w:val="0"/>
          <w:lang w:eastAsia="en-US"/>
        </w:rPr>
        <w:t>b</w:t>
      </w:r>
      <w:r w:rsidR="0033401E" w:rsidRPr="00ED450A">
        <w:rPr>
          <w:rFonts w:ascii="Arial" w:hAnsi="Arial" w:cs="Arial"/>
          <w:kern w:val="0"/>
          <w:lang w:eastAsia="en-US"/>
        </w:rPr>
        <w:t xml:space="preserve">) </w:t>
      </w:r>
      <w:r w:rsidR="0033401E" w:rsidRPr="00ED450A">
        <w:rPr>
          <w:rFonts w:ascii="Arial" w:hAnsi="Arial" w:cs="Arial"/>
          <w:lang w:eastAsia="en-US"/>
        </w:rPr>
        <w:t>propostas de contratação apresentadas e justificativa da escolha do contratado;</w:t>
      </w:r>
    </w:p>
    <w:p w14:paraId="65F1BC78" w14:textId="77777777" w:rsidR="0033401E" w:rsidRPr="00ED450A" w:rsidRDefault="0033401E" w:rsidP="00ED450A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05D82D6D" w14:textId="1D17C1C5" w:rsidR="0033401E" w:rsidRPr="00ED450A" w:rsidRDefault="00784153" w:rsidP="00ED450A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D450A">
        <w:rPr>
          <w:rFonts w:ascii="Arial" w:hAnsi="Arial" w:cs="Arial"/>
          <w:lang w:eastAsia="en-US"/>
        </w:rPr>
        <w:t>c</w:t>
      </w:r>
      <w:r w:rsidR="0033401E" w:rsidRPr="00ED450A">
        <w:rPr>
          <w:rFonts w:ascii="Arial" w:hAnsi="Arial" w:cs="Arial"/>
          <w:lang w:eastAsia="en-US"/>
        </w:rPr>
        <w:t>) de identificação do contratado e demonstrativos de sua regularidade fiscal, capacidade técnica e econômica, excetuadas as hipóteses legais taxativas de dispensa desses documentos, constantes da Lei 13.979/2020;</w:t>
      </w:r>
    </w:p>
    <w:p w14:paraId="51535C4E" w14:textId="77777777" w:rsidR="0033401E" w:rsidRPr="00ED450A" w:rsidRDefault="0033401E" w:rsidP="00ED450A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0608EE89" w14:textId="1DA599AE" w:rsidR="0033401E" w:rsidRPr="00ED450A" w:rsidRDefault="00784153" w:rsidP="00ED450A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D450A">
        <w:rPr>
          <w:rFonts w:ascii="Arial" w:hAnsi="Arial" w:cs="Arial"/>
          <w:lang w:eastAsia="en-US"/>
        </w:rPr>
        <w:t>d</w:t>
      </w:r>
      <w:r w:rsidR="0033401E" w:rsidRPr="00ED450A">
        <w:rPr>
          <w:rFonts w:ascii="Arial" w:hAnsi="Arial" w:cs="Arial"/>
          <w:lang w:eastAsia="en-US"/>
        </w:rPr>
        <w:t>) instrumento de contrato ou congêneres, com indicação expressa de servidor gestor e/ou fiscal de sua execução;</w:t>
      </w:r>
    </w:p>
    <w:p w14:paraId="1FB3BB37" w14:textId="77777777" w:rsidR="0033401E" w:rsidRPr="00ED450A" w:rsidRDefault="0033401E" w:rsidP="00ED450A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4D21DE5C" w14:textId="7FD4382E" w:rsidR="0033401E" w:rsidRPr="00ED450A" w:rsidRDefault="00DF3A93" w:rsidP="00ED450A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D450A">
        <w:rPr>
          <w:rFonts w:ascii="Arial" w:hAnsi="Arial" w:cs="Arial"/>
          <w:lang w:eastAsia="en-US"/>
        </w:rPr>
        <w:t>4.2.3</w:t>
      </w:r>
      <w:r w:rsidR="0033401E" w:rsidRPr="00ED450A">
        <w:rPr>
          <w:rFonts w:ascii="Arial" w:hAnsi="Arial" w:cs="Arial"/>
          <w:lang w:eastAsia="en-US"/>
        </w:rPr>
        <w:t xml:space="preserve">) no que se refere à publicidade dos atos de </w:t>
      </w:r>
      <w:r w:rsidR="0033401E" w:rsidRPr="00ED450A">
        <w:rPr>
          <w:rFonts w:ascii="Arial" w:hAnsi="Arial" w:cs="Arial"/>
          <w:b/>
          <w:bCs/>
          <w:u w:val="single"/>
          <w:lang w:eastAsia="en-US"/>
        </w:rPr>
        <w:t>fiscalização da execução contratual</w:t>
      </w:r>
      <w:r w:rsidR="0033401E" w:rsidRPr="00ED450A">
        <w:rPr>
          <w:rFonts w:ascii="Arial" w:hAnsi="Arial" w:cs="Arial"/>
          <w:lang w:eastAsia="en-US"/>
        </w:rPr>
        <w:t xml:space="preserve">, que sejam oportunamente anexados, no mesmo ambiente eletrônico, os processos de pagamento, contendo os seguintes documentos, dentre outros:  </w:t>
      </w:r>
    </w:p>
    <w:p w14:paraId="275C3DCC" w14:textId="77777777" w:rsidR="0033401E" w:rsidRPr="00ED450A" w:rsidRDefault="0033401E" w:rsidP="00ED450A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18BB94CD" w14:textId="3320D27D" w:rsidR="0033401E" w:rsidRPr="00ED450A" w:rsidRDefault="00691148" w:rsidP="00ED450A">
      <w:pPr>
        <w:pStyle w:val="Standard"/>
        <w:spacing w:line="360" w:lineRule="auto"/>
        <w:ind w:left="1776" w:right="27" w:firstLine="348"/>
        <w:jc w:val="both"/>
        <w:rPr>
          <w:rFonts w:ascii="Arial" w:hAnsi="Arial" w:cs="Arial"/>
          <w:kern w:val="0"/>
          <w:lang w:eastAsia="en-US"/>
        </w:rPr>
      </w:pPr>
      <w:r w:rsidRPr="00ED450A">
        <w:rPr>
          <w:rFonts w:ascii="Arial" w:hAnsi="Arial" w:cs="Arial"/>
          <w:lang w:eastAsia="en-US"/>
        </w:rPr>
        <w:t>a</w:t>
      </w:r>
      <w:r w:rsidR="0033401E" w:rsidRPr="00ED450A">
        <w:rPr>
          <w:rFonts w:ascii="Arial" w:hAnsi="Arial" w:cs="Arial"/>
          <w:lang w:eastAsia="en-US"/>
        </w:rPr>
        <w:t>) Nota de Empenho;</w:t>
      </w:r>
    </w:p>
    <w:p w14:paraId="6F484035" w14:textId="77777777" w:rsidR="0033401E" w:rsidRPr="00ED450A" w:rsidRDefault="0033401E" w:rsidP="00ED450A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41D412E3" w14:textId="14DD1A84" w:rsidR="0033401E" w:rsidRPr="00ED450A" w:rsidRDefault="00691148" w:rsidP="00ED450A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D450A">
        <w:rPr>
          <w:rFonts w:ascii="Arial" w:hAnsi="Arial" w:cs="Arial"/>
          <w:lang w:eastAsia="en-US"/>
        </w:rPr>
        <w:t>b</w:t>
      </w:r>
      <w:r w:rsidR="0033401E" w:rsidRPr="00ED450A">
        <w:rPr>
          <w:rFonts w:ascii="Arial" w:hAnsi="Arial" w:cs="Arial"/>
          <w:lang w:eastAsia="en-US"/>
        </w:rPr>
        <w:t>) Nota de Liquidação, acompanhada dos documentos demonstrativos da efetiva execução do objeto contratado;</w:t>
      </w:r>
    </w:p>
    <w:p w14:paraId="7FE55C03" w14:textId="77777777" w:rsidR="0033401E" w:rsidRPr="00ED450A" w:rsidRDefault="0033401E" w:rsidP="00ED450A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0B0FF05A" w14:textId="461E8F3A" w:rsidR="117C3D70" w:rsidRPr="00ED450A" w:rsidRDefault="00691148" w:rsidP="00ED450A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ED450A">
        <w:rPr>
          <w:rFonts w:ascii="Arial" w:hAnsi="Arial" w:cs="Arial"/>
          <w:sz w:val="24"/>
          <w:szCs w:val="24"/>
        </w:rPr>
        <w:t>c</w:t>
      </w:r>
      <w:r w:rsidR="0033401E" w:rsidRPr="00ED450A">
        <w:rPr>
          <w:rFonts w:ascii="Arial" w:hAnsi="Arial" w:cs="Arial"/>
          <w:sz w:val="24"/>
          <w:szCs w:val="24"/>
        </w:rPr>
        <w:t>) Nota de Pagamento e demais documentos comprobatórios do efetivo pagamento</w:t>
      </w:r>
      <w:r w:rsidR="002B77CB" w:rsidRPr="00ED450A">
        <w:rPr>
          <w:rFonts w:ascii="Arial" w:hAnsi="Arial" w:cs="Arial"/>
          <w:sz w:val="24"/>
          <w:szCs w:val="24"/>
        </w:rPr>
        <w:t>.</w:t>
      </w:r>
    </w:p>
    <w:p w14:paraId="1D698B2D" w14:textId="77777777" w:rsidR="002B77CB" w:rsidRPr="00ED450A" w:rsidRDefault="002B77CB" w:rsidP="00ED450A">
      <w:pPr>
        <w:spacing w:line="360" w:lineRule="auto"/>
        <w:ind w:left="1416" w:firstLine="708"/>
        <w:jc w:val="both"/>
        <w:rPr>
          <w:rFonts w:ascii="Arial" w:eastAsia="Arial" w:hAnsi="Arial" w:cs="Arial"/>
          <w:sz w:val="24"/>
          <w:szCs w:val="24"/>
        </w:rPr>
      </w:pPr>
    </w:p>
    <w:p w14:paraId="70EFCC0D" w14:textId="77777777" w:rsidR="00FF2796" w:rsidRPr="00ED450A" w:rsidRDefault="00FF2796" w:rsidP="00ED450A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D450A">
        <w:rPr>
          <w:rFonts w:ascii="Arial" w:eastAsia="Arial" w:hAnsi="Arial" w:cs="Arial"/>
          <w:spacing w:val="20"/>
          <w:sz w:val="24"/>
          <w:szCs w:val="24"/>
          <w:lang w:eastAsia="pt-BR"/>
        </w:rPr>
        <w:lastRenderedPageBreak/>
        <w:t>Designo o(a) servidor(a) lotado(a) nesta Promotoria de Justiça para secretariar os trabalhos nestes autos.</w:t>
      </w:r>
    </w:p>
    <w:p w14:paraId="21B2C6D4" w14:textId="476D55FB" w:rsidR="00FF2796" w:rsidRPr="00ED450A" w:rsidRDefault="00FF013A" w:rsidP="00ED450A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D450A">
        <w:rPr>
          <w:rFonts w:ascii="Arial" w:eastAsia="Arial" w:hAnsi="Arial" w:cs="Arial"/>
          <w:sz w:val="24"/>
          <w:szCs w:val="24"/>
        </w:rPr>
        <w:t xml:space="preserve">Transcorrido o prazo fixado para as respostas ao Ministério Público, voltem-me conclusos </w:t>
      </w:r>
      <w:r w:rsidR="0096655F" w:rsidRPr="00ED450A">
        <w:rPr>
          <w:rFonts w:ascii="Arial" w:eastAsia="Arial" w:hAnsi="Arial" w:cs="Arial"/>
          <w:sz w:val="24"/>
          <w:szCs w:val="24"/>
        </w:rPr>
        <w:t>para novas deliberações.</w:t>
      </w:r>
    </w:p>
    <w:p w14:paraId="62FD3A1E" w14:textId="2C9C1228" w:rsidR="772AFA6A" w:rsidRPr="00ED450A" w:rsidRDefault="009222CF" w:rsidP="00ED450A">
      <w:pPr>
        <w:spacing w:line="36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 w:rsidRPr="00ED450A">
        <w:rPr>
          <w:rFonts w:ascii="Arial" w:eastAsia="Arial" w:hAnsi="Arial" w:cs="Arial"/>
          <w:sz w:val="24"/>
          <w:szCs w:val="24"/>
        </w:rPr>
        <w:t>Município</w:t>
      </w:r>
      <w:r w:rsidR="772AFA6A" w:rsidRPr="00ED450A">
        <w:rPr>
          <w:rFonts w:ascii="Arial" w:eastAsia="Arial" w:hAnsi="Arial" w:cs="Arial"/>
          <w:sz w:val="24"/>
          <w:szCs w:val="24"/>
        </w:rPr>
        <w:t xml:space="preserve">, </w:t>
      </w:r>
      <w:r w:rsidRPr="00ED450A">
        <w:rPr>
          <w:rFonts w:ascii="Arial" w:eastAsia="Arial" w:hAnsi="Arial" w:cs="Arial"/>
          <w:sz w:val="24"/>
          <w:szCs w:val="24"/>
        </w:rPr>
        <w:t>02</w:t>
      </w:r>
      <w:r w:rsidR="772AFA6A" w:rsidRPr="00ED450A">
        <w:rPr>
          <w:rFonts w:ascii="Arial" w:eastAsia="Arial" w:hAnsi="Arial" w:cs="Arial"/>
          <w:sz w:val="24"/>
          <w:szCs w:val="24"/>
        </w:rPr>
        <w:t xml:space="preserve"> de </w:t>
      </w:r>
      <w:r w:rsidRPr="00ED450A">
        <w:rPr>
          <w:rFonts w:ascii="Arial" w:eastAsia="Arial" w:hAnsi="Arial" w:cs="Arial"/>
          <w:sz w:val="24"/>
          <w:szCs w:val="24"/>
        </w:rPr>
        <w:t>junho</w:t>
      </w:r>
      <w:r w:rsidR="772AFA6A" w:rsidRPr="00ED450A">
        <w:rPr>
          <w:rFonts w:ascii="Arial" w:eastAsia="Arial" w:hAnsi="Arial" w:cs="Arial"/>
          <w:sz w:val="24"/>
          <w:szCs w:val="24"/>
        </w:rPr>
        <w:t xml:space="preserve"> de 2020.</w:t>
      </w:r>
    </w:p>
    <w:p w14:paraId="7A714D76" w14:textId="67B5AC43" w:rsidR="009222CF" w:rsidRDefault="009222CF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6"/>
          <w:szCs w:val="26"/>
        </w:rPr>
      </w:pPr>
    </w:p>
    <w:p w14:paraId="4DD58932" w14:textId="13FD3043" w:rsidR="009222CF" w:rsidRDefault="009222CF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6"/>
          <w:szCs w:val="26"/>
        </w:rPr>
      </w:pPr>
    </w:p>
    <w:p w14:paraId="73313FCC" w14:textId="0370B9BB" w:rsidR="009222CF" w:rsidRDefault="009222CF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Promotor(a) de Justiça</w:t>
      </w:r>
    </w:p>
    <w:sectPr w:rsidR="009222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CD1A2"/>
    <w:rsid w:val="00000B76"/>
    <w:rsid w:val="00064B8D"/>
    <w:rsid w:val="000B53D9"/>
    <w:rsid w:val="00147DB4"/>
    <w:rsid w:val="00156574"/>
    <w:rsid w:val="001A1806"/>
    <w:rsid w:val="001D5680"/>
    <w:rsid w:val="002100CD"/>
    <w:rsid w:val="00223BB0"/>
    <w:rsid w:val="002750EE"/>
    <w:rsid w:val="002A1046"/>
    <w:rsid w:val="002B2947"/>
    <w:rsid w:val="002B77CB"/>
    <w:rsid w:val="003128FA"/>
    <w:rsid w:val="0033401E"/>
    <w:rsid w:val="00337486"/>
    <w:rsid w:val="003425F6"/>
    <w:rsid w:val="003636AC"/>
    <w:rsid w:val="00367415"/>
    <w:rsid w:val="003863DA"/>
    <w:rsid w:val="003A0AB9"/>
    <w:rsid w:val="003D519D"/>
    <w:rsid w:val="00400467"/>
    <w:rsid w:val="00426BC0"/>
    <w:rsid w:val="00431C48"/>
    <w:rsid w:val="00442524"/>
    <w:rsid w:val="004912B5"/>
    <w:rsid w:val="004A340F"/>
    <w:rsid w:val="004B44BC"/>
    <w:rsid w:val="005604CC"/>
    <w:rsid w:val="00574579"/>
    <w:rsid w:val="005874DA"/>
    <w:rsid w:val="005A7B93"/>
    <w:rsid w:val="005C1CC0"/>
    <w:rsid w:val="00605972"/>
    <w:rsid w:val="0061122A"/>
    <w:rsid w:val="0064792A"/>
    <w:rsid w:val="0065140C"/>
    <w:rsid w:val="006833F7"/>
    <w:rsid w:val="00691148"/>
    <w:rsid w:val="006A645C"/>
    <w:rsid w:val="006D22DD"/>
    <w:rsid w:val="006D7ADA"/>
    <w:rsid w:val="006E1256"/>
    <w:rsid w:val="007267FD"/>
    <w:rsid w:val="00737B13"/>
    <w:rsid w:val="00783BD9"/>
    <w:rsid w:val="00784153"/>
    <w:rsid w:val="007E55CF"/>
    <w:rsid w:val="007F153F"/>
    <w:rsid w:val="008274BD"/>
    <w:rsid w:val="0083117E"/>
    <w:rsid w:val="0087540C"/>
    <w:rsid w:val="00882BBF"/>
    <w:rsid w:val="008F0847"/>
    <w:rsid w:val="00912D59"/>
    <w:rsid w:val="009222CF"/>
    <w:rsid w:val="00933A9A"/>
    <w:rsid w:val="00957972"/>
    <w:rsid w:val="0096655F"/>
    <w:rsid w:val="00976B84"/>
    <w:rsid w:val="009D10CC"/>
    <w:rsid w:val="00A87AFE"/>
    <w:rsid w:val="00AB7804"/>
    <w:rsid w:val="00AF08A9"/>
    <w:rsid w:val="00B23556"/>
    <w:rsid w:val="00B2499D"/>
    <w:rsid w:val="00B96E48"/>
    <w:rsid w:val="00BC6ACE"/>
    <w:rsid w:val="00BD23FD"/>
    <w:rsid w:val="00C44FB7"/>
    <w:rsid w:val="00C51370"/>
    <w:rsid w:val="00C823B4"/>
    <w:rsid w:val="00C909FC"/>
    <w:rsid w:val="00C95C96"/>
    <w:rsid w:val="00CA4F3D"/>
    <w:rsid w:val="00CB1722"/>
    <w:rsid w:val="00CB748F"/>
    <w:rsid w:val="00CE25E1"/>
    <w:rsid w:val="00CF32C1"/>
    <w:rsid w:val="00D03406"/>
    <w:rsid w:val="00D244CF"/>
    <w:rsid w:val="00DC7DD4"/>
    <w:rsid w:val="00DD4DEE"/>
    <w:rsid w:val="00DF3413"/>
    <w:rsid w:val="00DF3A93"/>
    <w:rsid w:val="00DF5429"/>
    <w:rsid w:val="00DF64EC"/>
    <w:rsid w:val="00ED450A"/>
    <w:rsid w:val="00F0219F"/>
    <w:rsid w:val="00F1708F"/>
    <w:rsid w:val="00F53628"/>
    <w:rsid w:val="00FB224B"/>
    <w:rsid w:val="00FE1D9C"/>
    <w:rsid w:val="00FE6362"/>
    <w:rsid w:val="00FE7F18"/>
    <w:rsid w:val="00FEE3DC"/>
    <w:rsid w:val="00FF013A"/>
    <w:rsid w:val="00FF2796"/>
    <w:rsid w:val="017E5E8F"/>
    <w:rsid w:val="0310994A"/>
    <w:rsid w:val="039853A4"/>
    <w:rsid w:val="03B1971B"/>
    <w:rsid w:val="03EC4DAE"/>
    <w:rsid w:val="03FB9804"/>
    <w:rsid w:val="0454F537"/>
    <w:rsid w:val="04DAE5E5"/>
    <w:rsid w:val="0559D7B1"/>
    <w:rsid w:val="058159CD"/>
    <w:rsid w:val="0692C1ED"/>
    <w:rsid w:val="06956110"/>
    <w:rsid w:val="06AD3B60"/>
    <w:rsid w:val="076B09C5"/>
    <w:rsid w:val="07A61B61"/>
    <w:rsid w:val="07B202EC"/>
    <w:rsid w:val="088A6F30"/>
    <w:rsid w:val="08973A2F"/>
    <w:rsid w:val="08D16DBC"/>
    <w:rsid w:val="08DFE9E3"/>
    <w:rsid w:val="096AD4E1"/>
    <w:rsid w:val="09796FCC"/>
    <w:rsid w:val="09808945"/>
    <w:rsid w:val="0982AE68"/>
    <w:rsid w:val="0B338942"/>
    <w:rsid w:val="0B634FC6"/>
    <w:rsid w:val="0BCA5BD9"/>
    <w:rsid w:val="0C4648B9"/>
    <w:rsid w:val="0D37F1C9"/>
    <w:rsid w:val="0D4277EC"/>
    <w:rsid w:val="0E0CE279"/>
    <w:rsid w:val="0E280673"/>
    <w:rsid w:val="0E2BC58B"/>
    <w:rsid w:val="0E77727B"/>
    <w:rsid w:val="0EA1AFD4"/>
    <w:rsid w:val="0F414DA7"/>
    <w:rsid w:val="0F5A513F"/>
    <w:rsid w:val="0F6FEB1B"/>
    <w:rsid w:val="100D1702"/>
    <w:rsid w:val="103484C4"/>
    <w:rsid w:val="10C2DBE4"/>
    <w:rsid w:val="10EB4A4C"/>
    <w:rsid w:val="117A7C76"/>
    <w:rsid w:val="117C3D70"/>
    <w:rsid w:val="1202A8D5"/>
    <w:rsid w:val="127FA610"/>
    <w:rsid w:val="12BD2B62"/>
    <w:rsid w:val="131F8A27"/>
    <w:rsid w:val="13A30E25"/>
    <w:rsid w:val="14C752C5"/>
    <w:rsid w:val="1508DFFB"/>
    <w:rsid w:val="157C07E3"/>
    <w:rsid w:val="167B9F39"/>
    <w:rsid w:val="167FF13A"/>
    <w:rsid w:val="16AD6FFF"/>
    <w:rsid w:val="178817C8"/>
    <w:rsid w:val="17970296"/>
    <w:rsid w:val="18239180"/>
    <w:rsid w:val="18DBDA9B"/>
    <w:rsid w:val="19B33E1C"/>
    <w:rsid w:val="1A3E0B45"/>
    <w:rsid w:val="1B6F5734"/>
    <w:rsid w:val="1BCD7813"/>
    <w:rsid w:val="1C682424"/>
    <w:rsid w:val="1C76C574"/>
    <w:rsid w:val="1CC67AE7"/>
    <w:rsid w:val="1D546756"/>
    <w:rsid w:val="1E343839"/>
    <w:rsid w:val="1E51F83A"/>
    <w:rsid w:val="1E53511D"/>
    <w:rsid w:val="1E8874F5"/>
    <w:rsid w:val="1EFCE4D5"/>
    <w:rsid w:val="1F1FD138"/>
    <w:rsid w:val="1F5C37DB"/>
    <w:rsid w:val="2008B57F"/>
    <w:rsid w:val="2085128D"/>
    <w:rsid w:val="2085C319"/>
    <w:rsid w:val="20C8BEA6"/>
    <w:rsid w:val="21318EB3"/>
    <w:rsid w:val="21366A71"/>
    <w:rsid w:val="219F1168"/>
    <w:rsid w:val="2214374C"/>
    <w:rsid w:val="228A92AF"/>
    <w:rsid w:val="2317B664"/>
    <w:rsid w:val="2391E966"/>
    <w:rsid w:val="23A23AAF"/>
    <w:rsid w:val="2469E8B8"/>
    <w:rsid w:val="24FCB274"/>
    <w:rsid w:val="250329C8"/>
    <w:rsid w:val="257A9189"/>
    <w:rsid w:val="258FF765"/>
    <w:rsid w:val="259913EF"/>
    <w:rsid w:val="25B5E206"/>
    <w:rsid w:val="2671A6FF"/>
    <w:rsid w:val="26C5864C"/>
    <w:rsid w:val="270D1A43"/>
    <w:rsid w:val="2713F096"/>
    <w:rsid w:val="27367204"/>
    <w:rsid w:val="275752DF"/>
    <w:rsid w:val="27FB1140"/>
    <w:rsid w:val="287E6CFE"/>
    <w:rsid w:val="292CF12B"/>
    <w:rsid w:val="2943B649"/>
    <w:rsid w:val="29A4EF75"/>
    <w:rsid w:val="2A176FBF"/>
    <w:rsid w:val="2A242E5C"/>
    <w:rsid w:val="2A5F25C3"/>
    <w:rsid w:val="2AEC2D5C"/>
    <w:rsid w:val="2B0EE21F"/>
    <w:rsid w:val="2B64F571"/>
    <w:rsid w:val="2C1CFFFB"/>
    <w:rsid w:val="2C5AA534"/>
    <w:rsid w:val="2D3B84D1"/>
    <w:rsid w:val="2D63075C"/>
    <w:rsid w:val="2E2F7090"/>
    <w:rsid w:val="2E321EB2"/>
    <w:rsid w:val="2EF9C677"/>
    <w:rsid w:val="3030A834"/>
    <w:rsid w:val="3033F052"/>
    <w:rsid w:val="3181FE9F"/>
    <w:rsid w:val="31A106B0"/>
    <w:rsid w:val="31D1273E"/>
    <w:rsid w:val="32105133"/>
    <w:rsid w:val="32680AD0"/>
    <w:rsid w:val="3272385C"/>
    <w:rsid w:val="3484FB14"/>
    <w:rsid w:val="353AB1CC"/>
    <w:rsid w:val="356386E9"/>
    <w:rsid w:val="371A22EE"/>
    <w:rsid w:val="378F0743"/>
    <w:rsid w:val="39398A29"/>
    <w:rsid w:val="394D5EAA"/>
    <w:rsid w:val="3A586C38"/>
    <w:rsid w:val="3B4FDD67"/>
    <w:rsid w:val="3B6A2FDD"/>
    <w:rsid w:val="3C5BACDA"/>
    <w:rsid w:val="3C6286DA"/>
    <w:rsid w:val="3CF8EACF"/>
    <w:rsid w:val="3D468684"/>
    <w:rsid w:val="3DDA4AE0"/>
    <w:rsid w:val="3DF46DB8"/>
    <w:rsid w:val="3E029C87"/>
    <w:rsid w:val="3F0A39B7"/>
    <w:rsid w:val="3F186E27"/>
    <w:rsid w:val="3F190641"/>
    <w:rsid w:val="3F6706C6"/>
    <w:rsid w:val="419CEC0D"/>
    <w:rsid w:val="41C6D1B5"/>
    <w:rsid w:val="423134BC"/>
    <w:rsid w:val="42365316"/>
    <w:rsid w:val="427495A2"/>
    <w:rsid w:val="43807F57"/>
    <w:rsid w:val="442BAE17"/>
    <w:rsid w:val="448E9CD5"/>
    <w:rsid w:val="44928315"/>
    <w:rsid w:val="44EBF5F5"/>
    <w:rsid w:val="44EDFDE6"/>
    <w:rsid w:val="453F748E"/>
    <w:rsid w:val="45CDA40C"/>
    <w:rsid w:val="460E2267"/>
    <w:rsid w:val="4723DE29"/>
    <w:rsid w:val="47B0AA2D"/>
    <w:rsid w:val="47DCD555"/>
    <w:rsid w:val="485F7FA4"/>
    <w:rsid w:val="487CD1A2"/>
    <w:rsid w:val="494788DB"/>
    <w:rsid w:val="4978F20A"/>
    <w:rsid w:val="49E1A756"/>
    <w:rsid w:val="4B30C0DC"/>
    <w:rsid w:val="4B95C04E"/>
    <w:rsid w:val="4BE423DE"/>
    <w:rsid w:val="4C02DDF8"/>
    <w:rsid w:val="4C38540F"/>
    <w:rsid w:val="4C8EC18C"/>
    <w:rsid w:val="4CE347B2"/>
    <w:rsid w:val="4D232BAB"/>
    <w:rsid w:val="4D989A58"/>
    <w:rsid w:val="4D9DFF48"/>
    <w:rsid w:val="4DBD7A0A"/>
    <w:rsid w:val="4DC13D9F"/>
    <w:rsid w:val="4DE1E1DA"/>
    <w:rsid w:val="4E00A194"/>
    <w:rsid w:val="4E72EF62"/>
    <w:rsid w:val="4EB6177A"/>
    <w:rsid w:val="4F5C0207"/>
    <w:rsid w:val="4F830151"/>
    <w:rsid w:val="4FD4E5B5"/>
    <w:rsid w:val="505EAF43"/>
    <w:rsid w:val="50C16511"/>
    <w:rsid w:val="513F9723"/>
    <w:rsid w:val="51ACA428"/>
    <w:rsid w:val="51D144E5"/>
    <w:rsid w:val="51D40710"/>
    <w:rsid w:val="53058E61"/>
    <w:rsid w:val="534508D5"/>
    <w:rsid w:val="53877630"/>
    <w:rsid w:val="54FB9C9B"/>
    <w:rsid w:val="558049D8"/>
    <w:rsid w:val="55A8683B"/>
    <w:rsid w:val="5669DC7B"/>
    <w:rsid w:val="56C6AF25"/>
    <w:rsid w:val="574F97D3"/>
    <w:rsid w:val="576B6AB7"/>
    <w:rsid w:val="57DC3BE2"/>
    <w:rsid w:val="58537DD8"/>
    <w:rsid w:val="585ADF83"/>
    <w:rsid w:val="58C585A6"/>
    <w:rsid w:val="58CC200B"/>
    <w:rsid w:val="592B378F"/>
    <w:rsid w:val="594B52A5"/>
    <w:rsid w:val="59A8DDAF"/>
    <w:rsid w:val="5A21B8DB"/>
    <w:rsid w:val="5A7F0378"/>
    <w:rsid w:val="5A8A3F79"/>
    <w:rsid w:val="5AE02C1F"/>
    <w:rsid w:val="5B0ED780"/>
    <w:rsid w:val="5B3F684D"/>
    <w:rsid w:val="5BF87696"/>
    <w:rsid w:val="5C4962C4"/>
    <w:rsid w:val="5CC0E7DC"/>
    <w:rsid w:val="5CF34074"/>
    <w:rsid w:val="5DF59D4E"/>
    <w:rsid w:val="5E2DDAAA"/>
    <w:rsid w:val="5E37EFC1"/>
    <w:rsid w:val="5E3F1581"/>
    <w:rsid w:val="5E9FDE2C"/>
    <w:rsid w:val="5EF9C388"/>
    <w:rsid w:val="60442F12"/>
    <w:rsid w:val="609819A9"/>
    <w:rsid w:val="60F2643C"/>
    <w:rsid w:val="616A4A5A"/>
    <w:rsid w:val="61876952"/>
    <w:rsid w:val="61B6938B"/>
    <w:rsid w:val="61E4FC1A"/>
    <w:rsid w:val="61E525B5"/>
    <w:rsid w:val="62BC1EDE"/>
    <w:rsid w:val="63008F19"/>
    <w:rsid w:val="63BA2715"/>
    <w:rsid w:val="63BF1389"/>
    <w:rsid w:val="64130A4F"/>
    <w:rsid w:val="64AD1B7B"/>
    <w:rsid w:val="654D4425"/>
    <w:rsid w:val="6604CB79"/>
    <w:rsid w:val="6624FD4D"/>
    <w:rsid w:val="6656634E"/>
    <w:rsid w:val="666F5158"/>
    <w:rsid w:val="66B598A8"/>
    <w:rsid w:val="66FF4569"/>
    <w:rsid w:val="67788789"/>
    <w:rsid w:val="678FD194"/>
    <w:rsid w:val="67FFC7F9"/>
    <w:rsid w:val="6846D88E"/>
    <w:rsid w:val="68DE8DEC"/>
    <w:rsid w:val="6AA3C69E"/>
    <w:rsid w:val="6AC021D3"/>
    <w:rsid w:val="6B45D7BD"/>
    <w:rsid w:val="6BA69B39"/>
    <w:rsid w:val="6CB07D43"/>
    <w:rsid w:val="6CD5B3B9"/>
    <w:rsid w:val="6CF41A99"/>
    <w:rsid w:val="6D37538A"/>
    <w:rsid w:val="6E57F68B"/>
    <w:rsid w:val="6EBACF4F"/>
    <w:rsid w:val="6F1570F5"/>
    <w:rsid w:val="6FED37F1"/>
    <w:rsid w:val="702B845A"/>
    <w:rsid w:val="706DE8C5"/>
    <w:rsid w:val="70E6D007"/>
    <w:rsid w:val="711D63F9"/>
    <w:rsid w:val="71BA9A7B"/>
    <w:rsid w:val="71CF80CA"/>
    <w:rsid w:val="720EE935"/>
    <w:rsid w:val="727FDBEC"/>
    <w:rsid w:val="72E4905C"/>
    <w:rsid w:val="7372E7B0"/>
    <w:rsid w:val="73B7A76B"/>
    <w:rsid w:val="73DA52FB"/>
    <w:rsid w:val="7425958F"/>
    <w:rsid w:val="7463737F"/>
    <w:rsid w:val="74BAAA3D"/>
    <w:rsid w:val="74FE2C71"/>
    <w:rsid w:val="750F518B"/>
    <w:rsid w:val="75132818"/>
    <w:rsid w:val="753CF45F"/>
    <w:rsid w:val="75892D1B"/>
    <w:rsid w:val="75E3CB6D"/>
    <w:rsid w:val="763F9BED"/>
    <w:rsid w:val="76AD095D"/>
    <w:rsid w:val="76C8DC27"/>
    <w:rsid w:val="772AFA6A"/>
    <w:rsid w:val="77DECC26"/>
    <w:rsid w:val="78034803"/>
    <w:rsid w:val="786E30ED"/>
    <w:rsid w:val="78B047D1"/>
    <w:rsid w:val="78BD7126"/>
    <w:rsid w:val="78D9B997"/>
    <w:rsid w:val="794E3DA5"/>
    <w:rsid w:val="7A270718"/>
    <w:rsid w:val="7A297374"/>
    <w:rsid w:val="7B16898E"/>
    <w:rsid w:val="7B6C8FDC"/>
    <w:rsid w:val="7C3B6BBE"/>
    <w:rsid w:val="7C691C4B"/>
    <w:rsid w:val="7C749F73"/>
    <w:rsid w:val="7CC19596"/>
    <w:rsid w:val="7D4DF84A"/>
    <w:rsid w:val="7E2C0844"/>
    <w:rsid w:val="7E543BF0"/>
    <w:rsid w:val="7E638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D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153F"/>
    <w:pPr>
      <w:ind w:left="720"/>
      <w:contextualSpacing/>
    </w:pPr>
  </w:style>
  <w:style w:type="paragraph" w:customStyle="1" w:styleId="Standard">
    <w:name w:val="Standard"/>
    <w:rsid w:val="00334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ormaltextrun">
    <w:name w:val="normaltextrun"/>
    <w:basedOn w:val="Fontepargpadro"/>
    <w:rsid w:val="00976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153F"/>
    <w:pPr>
      <w:ind w:left="720"/>
      <w:contextualSpacing/>
    </w:pPr>
  </w:style>
  <w:style w:type="paragraph" w:customStyle="1" w:styleId="Standard">
    <w:name w:val="Standard"/>
    <w:rsid w:val="00334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ormaltextrun">
    <w:name w:val="normaltextrun"/>
    <w:basedOn w:val="Fontepargpadro"/>
    <w:rsid w:val="0097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38BE36C818E041BFF91EE6C4CEC9D3" ma:contentTypeVersion="2" ma:contentTypeDescription="Crie um novo documento." ma:contentTypeScope="" ma:versionID="a7ccf902b0ceef613fbf807da19c5965">
  <xsd:schema xmlns:xsd="http://www.w3.org/2001/XMLSchema" xmlns:xs="http://www.w3.org/2001/XMLSchema" xmlns:p="http://schemas.microsoft.com/office/2006/metadata/properties" xmlns:ns2="459cd502-3562-4937-8d30-458ff6c273b0" targetNamespace="http://schemas.microsoft.com/office/2006/metadata/properties" ma:root="true" ma:fieldsID="315f745357b95206cf7e6d0570da70d5" ns2:_="">
    <xsd:import namespace="459cd502-3562-4937-8d30-458ff6c27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cd502-3562-4937-8d30-458ff6c27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821E-57BA-4066-AAE9-0D3167C1F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B4BA8-784F-4DF8-A7CD-C5002A91B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2DE35-2709-4DC4-8DE3-D8817C7A3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cd502-3562-4937-8d30-458ff6c27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3409C-8EA5-449A-950A-13CA7212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Monteiro Ferrari</dc:creator>
  <cp:lastModifiedBy>zilda</cp:lastModifiedBy>
  <cp:revision>2</cp:revision>
  <dcterms:created xsi:type="dcterms:W3CDTF">2020-06-04T14:15:00Z</dcterms:created>
  <dcterms:modified xsi:type="dcterms:W3CDTF">2020-06-04T14:15:00Z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0x010100C738BE36C818E041BFF91EE6C4CEC9D3</vt:lpwstr>
  </property>
</Properties>
</file>